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AF2AB" w14:textId="77777777" w:rsidR="003E0017" w:rsidRDefault="00430BC7">
      <w:pPr>
        <w:pStyle w:val="BodyText"/>
        <w:ind w:left="1855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07EEFA02" wp14:editId="74F7BDD4">
            <wp:extent cx="4183379" cy="7010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379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8CE73" w14:textId="3C6CFC88" w:rsidR="003E0017" w:rsidRDefault="0046457F">
      <w:pPr>
        <w:spacing w:before="62"/>
        <w:ind w:left="1604"/>
        <w:rPr>
          <w:rFonts w:ascii="Book Antiqua"/>
          <w:b/>
          <w:sz w:val="32"/>
        </w:rPr>
      </w:pPr>
      <w:r>
        <w:rPr>
          <w:rFonts w:ascii="Book Antiqua"/>
          <w:b/>
          <w:color w:val="2E4652"/>
          <w:sz w:val="32"/>
        </w:rPr>
        <w:t>Connect</w:t>
      </w:r>
      <w:r w:rsidR="008A509A">
        <w:rPr>
          <w:rFonts w:ascii="Book Antiqua"/>
          <w:b/>
          <w:color w:val="2E4652"/>
          <w:sz w:val="32"/>
        </w:rPr>
        <w:t>SD</w:t>
      </w:r>
      <w:r w:rsidR="00430BC7">
        <w:rPr>
          <w:rFonts w:ascii="Book Antiqua"/>
          <w:b/>
          <w:color w:val="2E4652"/>
          <w:sz w:val="32"/>
        </w:rPr>
        <w:t xml:space="preserve"> Broadband Development Program</w:t>
      </w:r>
    </w:p>
    <w:p w14:paraId="4654B023" w14:textId="77777777" w:rsidR="00761012" w:rsidRDefault="00761012" w:rsidP="00761012"/>
    <w:p w14:paraId="7F8F1F8E" w14:textId="02DCDD40" w:rsidR="003E0017" w:rsidRDefault="00A21F9D">
      <w:pPr>
        <w:pStyle w:val="BodyText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D40F836" wp14:editId="523C50FE">
                <wp:simplePos x="0" y="0"/>
                <wp:positionH relativeFrom="page">
                  <wp:posOffset>685800</wp:posOffset>
                </wp:positionH>
                <wp:positionV relativeFrom="paragraph">
                  <wp:posOffset>119380</wp:posOffset>
                </wp:positionV>
                <wp:extent cx="6382385" cy="0"/>
                <wp:effectExtent l="9525" t="13335" r="8890" b="15240"/>
                <wp:wrapTopAndBottom/>
                <wp:docPr id="3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23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7C5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EAA04" id="Line 3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9.4pt" to="556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" strokecolor="#97c581" strokeweight="1pt">
                <w10:wrap type="topAndBottom" anchorx="page"/>
              </v:line>
            </w:pict>
          </mc:Fallback>
        </mc:AlternateContent>
      </w:r>
    </w:p>
    <w:p w14:paraId="30BA852B" w14:textId="77777777" w:rsidR="003E0017" w:rsidRDefault="003E0017">
      <w:pPr>
        <w:pStyle w:val="BodyText"/>
        <w:spacing w:before="12"/>
        <w:rPr>
          <w:sz w:val="5"/>
        </w:rPr>
      </w:pPr>
    </w:p>
    <w:p w14:paraId="7E93A2C0" w14:textId="0BA3F30C" w:rsidR="003E0017" w:rsidRPr="0056250B" w:rsidRDefault="00430BC7" w:rsidP="00F60C07">
      <w:pPr>
        <w:pStyle w:val="BodyText"/>
        <w:spacing w:before="106" w:line="264" w:lineRule="exact"/>
        <w:ind w:right="53"/>
        <w:rPr>
          <w:color w:val="231F20"/>
        </w:rPr>
      </w:pPr>
      <w:r w:rsidRPr="0056250B">
        <w:rPr>
          <w:color w:val="231F20"/>
        </w:rPr>
        <w:t xml:space="preserve">Applicants requesting a grant under the </w:t>
      </w:r>
      <w:r w:rsidR="00A64EF8" w:rsidRPr="0056250B">
        <w:rPr>
          <w:b/>
          <w:bCs/>
          <w:color w:val="231F20"/>
        </w:rPr>
        <w:t>Connect</w:t>
      </w:r>
      <w:r w:rsidR="000251C0" w:rsidRPr="0056250B">
        <w:rPr>
          <w:b/>
          <w:bCs/>
          <w:color w:val="231F20"/>
        </w:rPr>
        <w:t>SD</w:t>
      </w:r>
      <w:r w:rsidR="00A64EF8" w:rsidRPr="0056250B">
        <w:rPr>
          <w:b/>
          <w:bCs/>
          <w:color w:val="231F20"/>
        </w:rPr>
        <w:t xml:space="preserve"> Broadband</w:t>
      </w:r>
      <w:r w:rsidRPr="0056250B">
        <w:rPr>
          <w:b/>
          <w:bCs/>
          <w:color w:val="231F20"/>
        </w:rPr>
        <w:t xml:space="preserve"> </w:t>
      </w:r>
      <w:r w:rsidR="00433D95">
        <w:rPr>
          <w:b/>
          <w:bCs/>
          <w:color w:val="231F20"/>
        </w:rPr>
        <w:t xml:space="preserve">Development </w:t>
      </w:r>
      <w:r w:rsidRPr="0056250B">
        <w:rPr>
          <w:b/>
          <w:bCs/>
          <w:color w:val="231F20"/>
        </w:rPr>
        <w:t>Program</w:t>
      </w:r>
      <w:r w:rsidRPr="0056250B">
        <w:rPr>
          <w:b/>
          <w:color w:val="231F20"/>
        </w:rPr>
        <w:t xml:space="preserve"> </w:t>
      </w:r>
      <w:r w:rsidR="00C347E5">
        <w:rPr>
          <w:color w:val="231F20"/>
        </w:rPr>
        <w:t>are</w:t>
      </w:r>
      <w:r w:rsidRPr="0056250B">
        <w:rPr>
          <w:color w:val="231F20"/>
        </w:rPr>
        <w:t xml:space="preserve"> required to submit this </w:t>
      </w:r>
      <w:r w:rsidR="009477A9">
        <w:rPr>
          <w:color w:val="231F20"/>
        </w:rPr>
        <w:t>application</w:t>
      </w:r>
      <w:r w:rsidRPr="0056250B">
        <w:rPr>
          <w:color w:val="231F20"/>
        </w:rPr>
        <w:t xml:space="preserve"> that will enable the Governor’s Office of Economic Development (GOED) to analyze </w:t>
      </w:r>
      <w:r w:rsidR="004D1AA0">
        <w:rPr>
          <w:color w:val="231F20"/>
        </w:rPr>
        <w:t>six</w:t>
      </w:r>
      <w:r w:rsidR="0046457F" w:rsidRPr="0056250B">
        <w:rPr>
          <w:color w:val="231F20"/>
        </w:rPr>
        <w:t xml:space="preserve"> </w:t>
      </w:r>
      <w:r w:rsidR="00A54F63" w:rsidRPr="0056250B">
        <w:rPr>
          <w:color w:val="231F20"/>
        </w:rPr>
        <w:t>s</w:t>
      </w:r>
      <w:r w:rsidRPr="0056250B">
        <w:rPr>
          <w:color w:val="231F20"/>
        </w:rPr>
        <w:t xml:space="preserve">eparate evaluation criteria to score the application. A total of </w:t>
      </w:r>
      <w:r w:rsidR="008E16E9">
        <w:rPr>
          <w:color w:val="231F20"/>
        </w:rPr>
        <w:t>8</w:t>
      </w:r>
      <w:r w:rsidR="001F3C35" w:rsidRPr="0056250B">
        <w:rPr>
          <w:color w:val="231F20"/>
        </w:rPr>
        <w:t>0</w:t>
      </w:r>
      <w:r w:rsidRPr="0056250B">
        <w:rPr>
          <w:color w:val="231F20"/>
        </w:rPr>
        <w:t xml:space="preserve"> points </w:t>
      </w:r>
      <w:r w:rsidR="00F60C07" w:rsidRPr="0056250B">
        <w:rPr>
          <w:color w:val="231F20"/>
        </w:rPr>
        <w:t>are</w:t>
      </w:r>
      <w:r w:rsidRPr="0056250B">
        <w:rPr>
          <w:color w:val="231F20"/>
        </w:rPr>
        <w:t xml:space="preserve"> possible.</w:t>
      </w:r>
      <w:r w:rsidR="003C6531" w:rsidRPr="0056250B">
        <w:rPr>
          <w:color w:val="231F20"/>
        </w:rPr>
        <w:t xml:space="preserve"> </w:t>
      </w:r>
      <w:r w:rsidR="004B0FD1" w:rsidRPr="0056250B">
        <w:rPr>
          <w:color w:val="231F20"/>
        </w:rPr>
        <w:t xml:space="preserve">We are proceeding with the hope of total funding, but conditions could change. </w:t>
      </w:r>
      <w:r w:rsidR="000961C7">
        <w:rPr>
          <w:color w:val="231F20"/>
        </w:rPr>
        <w:t xml:space="preserve">This program will reimburse successful applicants </w:t>
      </w:r>
      <w:r w:rsidR="008E08B4">
        <w:rPr>
          <w:color w:val="231F20"/>
        </w:rPr>
        <w:t>up to their maximum awarded amount, but reimbursements are based on actual receipts and costs incurred.</w:t>
      </w:r>
    </w:p>
    <w:p w14:paraId="21861D65" w14:textId="310192F3" w:rsidR="00B51371" w:rsidRPr="0056250B" w:rsidRDefault="00623D8C" w:rsidP="00E05466">
      <w:r w:rsidRPr="0056250B">
        <w:rPr>
          <w:color w:val="231F20"/>
        </w:rPr>
        <w:br/>
      </w:r>
      <w:r w:rsidR="00276272" w:rsidRPr="0056250B">
        <w:rPr>
          <w:color w:val="231F20"/>
        </w:rPr>
        <w:t>A</w:t>
      </w:r>
      <w:r w:rsidR="00295DAE" w:rsidRPr="0056250B">
        <w:rPr>
          <w:color w:val="231F20"/>
        </w:rPr>
        <w:t xml:space="preserve">reas qualifying for grant projects are those lacking access to </w:t>
      </w:r>
      <w:r w:rsidR="001B389D" w:rsidRPr="0056250B">
        <w:rPr>
          <w:color w:val="231F20"/>
        </w:rPr>
        <w:t>terrestrial</w:t>
      </w:r>
      <w:r w:rsidR="00295DAE" w:rsidRPr="0056250B">
        <w:rPr>
          <w:color w:val="231F20"/>
        </w:rPr>
        <w:t xml:space="preserve"> broadband speeds </w:t>
      </w:r>
      <w:r w:rsidR="00242A24" w:rsidRPr="0056250B">
        <w:rPr>
          <w:color w:val="231F20"/>
        </w:rPr>
        <w:t xml:space="preserve">of </w:t>
      </w:r>
      <w:r w:rsidR="00295DAE" w:rsidRPr="0056250B">
        <w:rPr>
          <w:color w:val="231F20"/>
        </w:rPr>
        <w:t xml:space="preserve">100 megabits per second download and </w:t>
      </w:r>
      <w:r w:rsidR="000251C0" w:rsidRPr="0056250B">
        <w:rPr>
          <w:color w:val="231F20"/>
        </w:rPr>
        <w:t>1</w:t>
      </w:r>
      <w:r w:rsidR="00295DAE" w:rsidRPr="0056250B">
        <w:rPr>
          <w:color w:val="231F20"/>
        </w:rPr>
        <w:t xml:space="preserve">0 megabits per second upload. </w:t>
      </w:r>
      <w:r w:rsidR="00B47769" w:rsidRPr="0056250B">
        <w:t xml:space="preserve">The </w:t>
      </w:r>
      <w:r w:rsidR="00B94A07" w:rsidRPr="0056250B">
        <w:t>S</w:t>
      </w:r>
      <w:r w:rsidR="00B47769" w:rsidRPr="0056250B">
        <w:t xml:space="preserve">tate has built a </w:t>
      </w:r>
      <w:r w:rsidR="00B94A07" w:rsidRPr="0056250B">
        <w:t>map</w:t>
      </w:r>
      <w:r w:rsidR="00B47769" w:rsidRPr="0056250B">
        <w:t xml:space="preserve"> based on </w:t>
      </w:r>
      <w:r w:rsidR="002A1D67">
        <w:t>December</w:t>
      </w:r>
      <w:r w:rsidR="007A750A" w:rsidRPr="0056250B">
        <w:t xml:space="preserve"> 2019 </w:t>
      </w:r>
      <w:r w:rsidR="00B47769" w:rsidRPr="0056250B">
        <w:t xml:space="preserve">broadband data submitted to the Federal Communications Commission on Form 477.  </w:t>
      </w:r>
      <w:r w:rsidR="00B840C1">
        <w:t xml:space="preserve"> </w:t>
      </w:r>
      <w:r w:rsidR="00B840C1" w:rsidRPr="008D2004">
        <w:rPr>
          <w:color w:val="231F20"/>
        </w:rPr>
        <w:t>Areas where companies have been awarded public funds</w:t>
      </w:r>
      <w:r w:rsidR="00B840C1">
        <w:rPr>
          <w:color w:val="231F20"/>
        </w:rPr>
        <w:t>,</w:t>
      </w:r>
      <w:r w:rsidR="00B840C1" w:rsidRPr="008D2004">
        <w:rPr>
          <w:color w:val="231F20"/>
        </w:rPr>
        <w:t xml:space="preserve"> </w:t>
      </w:r>
      <w:r w:rsidR="00B840C1">
        <w:rPr>
          <w:color w:val="231F20"/>
        </w:rPr>
        <w:t xml:space="preserve">but not yet constructed high-speed broadband, and </w:t>
      </w:r>
      <w:r w:rsidR="00B840C1" w:rsidRPr="008D2004">
        <w:rPr>
          <w:color w:val="231F20"/>
        </w:rPr>
        <w:t xml:space="preserve">has </w:t>
      </w:r>
      <w:r w:rsidR="00B840C1">
        <w:rPr>
          <w:color w:val="231F20"/>
        </w:rPr>
        <w:t xml:space="preserve">minimal </w:t>
      </w:r>
      <w:r w:rsidR="00B840C1" w:rsidRPr="008D2004">
        <w:rPr>
          <w:color w:val="231F20"/>
        </w:rPr>
        <w:t xml:space="preserve">history of successful </w:t>
      </w:r>
      <w:r w:rsidR="00B840C1">
        <w:rPr>
          <w:color w:val="231F20"/>
        </w:rPr>
        <w:t xml:space="preserve">high-speed, program-standard broadband </w:t>
      </w:r>
      <w:r w:rsidR="00B840C1" w:rsidRPr="008D2004">
        <w:rPr>
          <w:color w:val="231F20"/>
        </w:rPr>
        <w:t>deployments</w:t>
      </w:r>
      <w:r w:rsidR="00B840C1">
        <w:rPr>
          <w:color w:val="231F20"/>
        </w:rPr>
        <w:t>,</w:t>
      </w:r>
      <w:r w:rsidR="00B840C1" w:rsidRPr="008D2004">
        <w:rPr>
          <w:color w:val="231F20"/>
        </w:rPr>
        <w:t xml:space="preserve"> </w:t>
      </w:r>
      <w:r w:rsidR="00B840C1">
        <w:rPr>
          <w:color w:val="231F20"/>
        </w:rPr>
        <w:t xml:space="preserve">may </w:t>
      </w:r>
      <w:r w:rsidR="00B840C1" w:rsidRPr="008D2004">
        <w:rPr>
          <w:color w:val="231F20"/>
        </w:rPr>
        <w:t>be considered underserved</w:t>
      </w:r>
      <w:r w:rsidR="00B840C1">
        <w:rPr>
          <w:color w:val="231F20"/>
        </w:rPr>
        <w:t xml:space="preserve">. </w:t>
      </w:r>
      <w:r w:rsidR="00B840C1">
        <w:rPr>
          <w:color w:val="231F20"/>
        </w:rPr>
        <w:br/>
      </w:r>
      <w:r w:rsidR="00F94E55" w:rsidRPr="0056250B">
        <w:br/>
      </w:r>
      <w:hyperlink r:id="rId12" w:history="1">
        <w:r w:rsidR="00F94E55" w:rsidRPr="0056250B">
          <w:rPr>
            <w:rStyle w:val="Hyperlink"/>
          </w:rPr>
          <w:t>https://sdbit.maps.arcgis.com/apps/webappviewer/index.html?id=ccd16c24bf804c1fa67d50373d100464</w:t>
        </w:r>
      </w:hyperlink>
      <w:r w:rsidR="002F1843" w:rsidRPr="0056250B">
        <w:br/>
      </w:r>
      <w:r w:rsidR="00F94E55" w:rsidRPr="0056250B">
        <w:br/>
      </w:r>
      <w:r w:rsidR="00B47769" w:rsidRPr="0056250B">
        <w:t xml:space="preserve">This site </w:t>
      </w:r>
      <w:r w:rsidR="00F94E55" w:rsidRPr="0056250B">
        <w:t xml:space="preserve">will be </w:t>
      </w:r>
      <w:r w:rsidR="00B47769" w:rsidRPr="0056250B">
        <w:t xml:space="preserve">used to evaluate applications and the availability of broadband in a proposed project area.  </w:t>
      </w:r>
      <w:r w:rsidR="001C1CAA" w:rsidRPr="0056250B">
        <w:t>The State cannot 100% verify the accuracy of the Form 477 dat</w:t>
      </w:r>
      <w:r w:rsidR="00E05466" w:rsidRPr="0056250B">
        <w:t xml:space="preserve">a </w:t>
      </w:r>
      <w:r w:rsidR="00543441" w:rsidRPr="0056250B">
        <w:t xml:space="preserve">as </w:t>
      </w:r>
      <w:r w:rsidR="00E05466" w:rsidRPr="0056250B">
        <w:t>we</w:t>
      </w:r>
      <w:r w:rsidR="00812AC4" w:rsidRPr="0056250B">
        <w:t xml:space="preserve"> understand the accuracy of Form 477 data </w:t>
      </w:r>
      <w:r w:rsidR="00E4100C" w:rsidRPr="0056250B">
        <w:t xml:space="preserve">varies. </w:t>
      </w:r>
    </w:p>
    <w:p w14:paraId="10AC4F26" w14:textId="77777777" w:rsidR="00B51371" w:rsidRPr="0056250B" w:rsidRDefault="00B51371" w:rsidP="00E05466"/>
    <w:p w14:paraId="28DC9448" w14:textId="152E01E2" w:rsidR="00B51371" w:rsidRPr="0056250B" w:rsidRDefault="00EE2B90" w:rsidP="00B51371">
      <w:r w:rsidRPr="0056250B">
        <w:t xml:space="preserve">The program does not intend to </w:t>
      </w:r>
      <w:r w:rsidR="009953CE" w:rsidRPr="0056250B">
        <w:t xml:space="preserve">overbuild areas that are currently being served by 100 / </w:t>
      </w:r>
      <w:r w:rsidR="4B1C2809" w:rsidRPr="0056250B">
        <w:t>1</w:t>
      </w:r>
      <w:r w:rsidR="009953CE" w:rsidRPr="0056250B">
        <w:t xml:space="preserve">0 </w:t>
      </w:r>
      <w:r w:rsidR="0021347B" w:rsidRPr="0056250B">
        <w:t xml:space="preserve">terrestrial </w:t>
      </w:r>
      <w:r w:rsidR="009953CE" w:rsidRPr="0056250B">
        <w:t xml:space="preserve">broadband. We invite </w:t>
      </w:r>
      <w:r w:rsidR="006A7E04" w:rsidRPr="0056250B">
        <w:t xml:space="preserve">all </w:t>
      </w:r>
      <w:r w:rsidR="009953CE" w:rsidRPr="0056250B">
        <w:t xml:space="preserve">providers </w:t>
      </w:r>
      <w:r w:rsidR="006A7E04" w:rsidRPr="0056250B">
        <w:t xml:space="preserve">across the state </w:t>
      </w:r>
      <w:r w:rsidR="009953CE" w:rsidRPr="0056250B">
        <w:t xml:space="preserve">to share their </w:t>
      </w:r>
      <w:r w:rsidR="003B79C4" w:rsidRPr="0056250B">
        <w:t>near-term</w:t>
      </w:r>
      <w:r w:rsidR="0064655F" w:rsidRPr="0056250B">
        <w:t xml:space="preserve"> </w:t>
      </w:r>
      <w:r w:rsidR="008C3257">
        <w:t>and long-term</w:t>
      </w:r>
      <w:r w:rsidR="0064655F" w:rsidRPr="0056250B">
        <w:t xml:space="preserve"> </w:t>
      </w:r>
      <w:r w:rsidR="008807F5" w:rsidRPr="0056250B">
        <w:t xml:space="preserve">broadband expansion </w:t>
      </w:r>
      <w:r w:rsidR="009953CE" w:rsidRPr="0056250B">
        <w:t>plan</w:t>
      </w:r>
      <w:r w:rsidR="00335944" w:rsidRPr="0056250B">
        <w:t>s and</w:t>
      </w:r>
      <w:r w:rsidR="00F7015A" w:rsidRPr="0056250B">
        <w:t xml:space="preserve"> </w:t>
      </w:r>
      <w:r w:rsidR="00E408E0" w:rsidRPr="0056250B">
        <w:t xml:space="preserve">timelines </w:t>
      </w:r>
      <w:r w:rsidR="00F7015A" w:rsidRPr="0056250B">
        <w:t>to bolster the accuracy of our review</w:t>
      </w:r>
      <w:r w:rsidR="00E24C78">
        <w:t xml:space="preserve">. </w:t>
      </w:r>
    </w:p>
    <w:p w14:paraId="4B872050" w14:textId="77777777" w:rsidR="00B51371" w:rsidRPr="0056250B" w:rsidRDefault="00B51371" w:rsidP="00B51371"/>
    <w:p w14:paraId="00D7A1AE" w14:textId="529C1734" w:rsidR="003E0017" w:rsidRDefault="00242A24" w:rsidP="008E08B4">
      <w:pPr>
        <w:rPr>
          <w:sz w:val="21"/>
        </w:rPr>
      </w:pPr>
      <w:r w:rsidRPr="0056250B">
        <w:rPr>
          <w:color w:val="231F20"/>
        </w:rPr>
        <w:t>Sustainable</w:t>
      </w:r>
      <w:r w:rsidR="007240E0" w:rsidRPr="0056250B">
        <w:rPr>
          <w:color w:val="231F20"/>
        </w:rPr>
        <w:t xml:space="preserve">, future-proof </w:t>
      </w:r>
      <w:r w:rsidRPr="0056250B">
        <w:rPr>
          <w:color w:val="231F20"/>
        </w:rPr>
        <w:t xml:space="preserve">broadband </w:t>
      </w:r>
      <w:r w:rsidR="006A7E04" w:rsidRPr="0056250B">
        <w:rPr>
          <w:color w:val="231F20"/>
        </w:rPr>
        <w:t>service</w:t>
      </w:r>
      <w:r w:rsidR="00E3399D" w:rsidRPr="0056250B">
        <w:rPr>
          <w:color w:val="231F20"/>
        </w:rPr>
        <w:t>s</w:t>
      </w:r>
      <w:r w:rsidR="006A7E04" w:rsidRPr="0056250B">
        <w:rPr>
          <w:color w:val="231F20"/>
        </w:rPr>
        <w:t xml:space="preserve"> </w:t>
      </w:r>
      <w:r w:rsidR="008C3257">
        <w:rPr>
          <w:color w:val="231F20"/>
        </w:rPr>
        <w:t xml:space="preserve">is the </w:t>
      </w:r>
      <w:r w:rsidRPr="0056250B">
        <w:rPr>
          <w:color w:val="231F20"/>
        </w:rPr>
        <w:t xml:space="preserve">goal of the program. </w:t>
      </w:r>
    </w:p>
    <w:p w14:paraId="3693ABD0" w14:textId="2BAFBBE6" w:rsidR="00CE5552" w:rsidRDefault="00CE5552">
      <w:pPr>
        <w:rPr>
          <w:b/>
          <w:bCs/>
          <w:color w:val="231F20"/>
          <w:w w:val="105"/>
        </w:rPr>
      </w:pPr>
    </w:p>
    <w:p w14:paraId="6B62427C" w14:textId="4F3C7D7C" w:rsidR="003E0017" w:rsidRDefault="00430BC7">
      <w:pPr>
        <w:pStyle w:val="Heading3"/>
        <w:spacing w:before="1" w:line="266" w:lineRule="exact"/>
        <w:ind w:left="120" w:firstLine="0"/>
      </w:pPr>
      <w:r>
        <w:rPr>
          <w:color w:val="231F20"/>
          <w:w w:val="105"/>
        </w:rPr>
        <w:t>Important Details</w:t>
      </w:r>
      <w:r w:rsidR="006410D3">
        <w:rPr>
          <w:color w:val="231F20"/>
          <w:w w:val="105"/>
        </w:rPr>
        <w:t xml:space="preserve"> and Considerations</w:t>
      </w:r>
      <w:r w:rsidR="00B5126A">
        <w:rPr>
          <w:color w:val="231F20"/>
          <w:w w:val="105"/>
        </w:rPr>
        <w:t>:</w:t>
      </w:r>
    </w:p>
    <w:p w14:paraId="6D333ACA" w14:textId="37C87E5D" w:rsidR="00FC2BC7" w:rsidRPr="00E52041" w:rsidRDefault="00FC2BC7" w:rsidP="00E3399D">
      <w:pPr>
        <w:pStyle w:val="ListParagraph"/>
        <w:numPr>
          <w:ilvl w:val="0"/>
          <w:numId w:val="4"/>
        </w:numPr>
        <w:tabs>
          <w:tab w:val="left" w:pos="1140"/>
          <w:tab w:val="left" w:pos="1141"/>
        </w:tabs>
        <w:spacing w:line="264" w:lineRule="exact"/>
        <w:ind w:left="400" w:hanging="280"/>
      </w:pPr>
      <w:r w:rsidRPr="00E52041">
        <w:t xml:space="preserve">Applications may be submitted for projects that can be completed </w:t>
      </w:r>
      <w:r w:rsidR="003B3C01" w:rsidRPr="00E52041">
        <w:t>in 2021 as well as projects that will be completed after January 1, 2022.</w:t>
      </w:r>
    </w:p>
    <w:p w14:paraId="3E103904" w14:textId="750ED321" w:rsidR="007B7416" w:rsidRDefault="00430BC7" w:rsidP="00747E6B">
      <w:pPr>
        <w:pStyle w:val="ListParagraph"/>
        <w:numPr>
          <w:ilvl w:val="0"/>
          <w:numId w:val="4"/>
        </w:numPr>
        <w:tabs>
          <w:tab w:val="left" w:pos="900"/>
        </w:tabs>
        <w:spacing w:line="264" w:lineRule="exact"/>
        <w:ind w:hanging="510"/>
      </w:pPr>
      <w:r w:rsidRPr="00E52041">
        <w:t xml:space="preserve">Applications </w:t>
      </w:r>
      <w:r w:rsidR="00335E52" w:rsidRPr="00E52041">
        <w:t xml:space="preserve">for projects </w:t>
      </w:r>
      <w:r w:rsidR="00D478BD" w:rsidRPr="00E52041">
        <w:t>to be completed in 2021</w:t>
      </w:r>
      <w:r w:rsidR="002D20C4" w:rsidRPr="00E52041">
        <w:t xml:space="preserve"> </w:t>
      </w:r>
      <w:r w:rsidR="00A26F73" w:rsidRPr="00E52041">
        <w:t>are</w:t>
      </w:r>
      <w:r w:rsidRPr="00E52041">
        <w:t xml:space="preserve"> due 4</w:t>
      </w:r>
      <w:r w:rsidR="008F1B68" w:rsidRPr="00E52041">
        <w:t>:00</w:t>
      </w:r>
      <w:r w:rsidRPr="00E52041">
        <w:t xml:space="preserve"> pm CT, </w:t>
      </w:r>
      <w:r w:rsidR="006F33B2">
        <w:t>Friday</w:t>
      </w:r>
      <w:r w:rsidRPr="00E52041">
        <w:t>, Ma</w:t>
      </w:r>
      <w:r w:rsidR="002D20C4" w:rsidRPr="00E52041">
        <w:t>rch</w:t>
      </w:r>
      <w:r w:rsidRPr="00E52041">
        <w:t xml:space="preserve"> </w:t>
      </w:r>
      <w:r w:rsidR="009A1891">
        <w:t>5</w:t>
      </w:r>
      <w:r w:rsidR="00DE07C3" w:rsidRPr="00E52041">
        <w:t>,</w:t>
      </w:r>
      <w:r w:rsidRPr="00E52041">
        <w:t xml:space="preserve"> 20</w:t>
      </w:r>
      <w:r w:rsidR="00DE07C3" w:rsidRPr="00E52041">
        <w:t>2</w:t>
      </w:r>
      <w:r w:rsidR="002640CB" w:rsidRPr="00E52041">
        <w:t>1</w:t>
      </w:r>
      <w:r w:rsidR="007B7416">
        <w:t>.</w:t>
      </w:r>
    </w:p>
    <w:p w14:paraId="6B824891" w14:textId="77777777" w:rsidR="00604C10" w:rsidRPr="00D707D1" w:rsidRDefault="00604C10" w:rsidP="00604C10">
      <w:pPr>
        <w:pStyle w:val="ListParagraph"/>
        <w:numPr>
          <w:ilvl w:val="1"/>
          <w:numId w:val="4"/>
        </w:numPr>
        <w:tabs>
          <w:tab w:val="left" w:pos="1140"/>
          <w:tab w:val="left" w:pos="1141"/>
        </w:tabs>
        <w:spacing w:line="264" w:lineRule="exact"/>
        <w:ind w:left="1350"/>
      </w:pPr>
      <w:r>
        <w:rPr>
          <w:color w:val="231F20"/>
        </w:rPr>
        <w:t xml:space="preserve">Applicants are encouraged to apply as soon as possible as proposals are reviewed upon receipt. </w:t>
      </w:r>
    </w:p>
    <w:p w14:paraId="4195A39E" w14:textId="3D3448BC" w:rsidR="00A26F73" w:rsidRPr="00E52041" w:rsidRDefault="00452AA7" w:rsidP="002E5E41">
      <w:pPr>
        <w:pStyle w:val="ListParagraph"/>
        <w:numPr>
          <w:ilvl w:val="1"/>
          <w:numId w:val="4"/>
        </w:numPr>
        <w:tabs>
          <w:tab w:val="left" w:pos="1140"/>
          <w:tab w:val="left" w:pos="1141"/>
        </w:tabs>
        <w:spacing w:line="264" w:lineRule="exact"/>
        <w:ind w:left="1350"/>
      </w:pPr>
      <w:r>
        <w:t xml:space="preserve">2021 </w:t>
      </w:r>
      <w:r w:rsidR="00B430A2">
        <w:t>p</w:t>
      </w:r>
      <w:r>
        <w:t xml:space="preserve">roject </w:t>
      </w:r>
      <w:r w:rsidR="00B430A2">
        <w:t>a</w:t>
      </w:r>
      <w:r w:rsidR="007B7416">
        <w:t>pplicants unable to meet the March 5 deadline</w:t>
      </w:r>
      <w:r w:rsidR="008B1C42">
        <w:t xml:space="preserve"> </w:t>
      </w:r>
      <w:r w:rsidR="00D519A2">
        <w:t xml:space="preserve">should provide </w:t>
      </w:r>
      <w:r w:rsidR="004C3C55">
        <w:t xml:space="preserve">documentation explaining the </w:t>
      </w:r>
      <w:r w:rsidR="00B555A8">
        <w:t>extenuating circumstances</w:t>
      </w:r>
      <w:r w:rsidR="001538FF">
        <w:t xml:space="preserve"> for a late application</w:t>
      </w:r>
      <w:r w:rsidR="0040393A">
        <w:t>.</w:t>
      </w:r>
    </w:p>
    <w:p w14:paraId="24498575" w14:textId="1C217F78" w:rsidR="00996DEA" w:rsidRPr="00E52041" w:rsidRDefault="00F17590" w:rsidP="002E5E41">
      <w:pPr>
        <w:pStyle w:val="ListParagraph"/>
        <w:numPr>
          <w:ilvl w:val="1"/>
          <w:numId w:val="4"/>
        </w:numPr>
        <w:tabs>
          <w:tab w:val="left" w:pos="1140"/>
          <w:tab w:val="left" w:pos="1141"/>
        </w:tabs>
        <w:spacing w:line="264" w:lineRule="exact"/>
        <w:ind w:left="1350"/>
      </w:pPr>
      <w:r w:rsidRPr="00E52041">
        <w:t xml:space="preserve">All 2021 project applicants must </w:t>
      </w:r>
      <w:r w:rsidR="00BE1B2B" w:rsidRPr="00E52041">
        <w:t xml:space="preserve">have construction completed and provide service to customers by </w:t>
      </w:r>
      <w:r w:rsidR="008209BC" w:rsidRPr="00E52041">
        <w:t xml:space="preserve">December 31, </w:t>
      </w:r>
      <w:r w:rsidRPr="00E52041">
        <w:t>2021.</w:t>
      </w:r>
    </w:p>
    <w:p w14:paraId="3BF5C65C" w14:textId="03130663" w:rsidR="0094500B" w:rsidRPr="00E52041" w:rsidRDefault="0094500B" w:rsidP="002E5E41">
      <w:pPr>
        <w:pStyle w:val="ListParagraph"/>
        <w:numPr>
          <w:ilvl w:val="1"/>
          <w:numId w:val="4"/>
        </w:numPr>
        <w:tabs>
          <w:tab w:val="left" w:pos="1140"/>
          <w:tab w:val="left" w:pos="1141"/>
        </w:tabs>
        <w:spacing w:line="264" w:lineRule="exact"/>
        <w:ind w:left="1350"/>
      </w:pPr>
      <w:r w:rsidRPr="00E52041">
        <w:rPr>
          <w:color w:val="231F20"/>
        </w:rPr>
        <w:t xml:space="preserve">Awards for 2021 projects will be announced on or before </w:t>
      </w:r>
      <w:r w:rsidR="00BD757C">
        <w:rPr>
          <w:color w:val="231F20"/>
        </w:rPr>
        <w:t xml:space="preserve">March </w:t>
      </w:r>
      <w:r w:rsidR="00B5315B">
        <w:rPr>
          <w:color w:val="231F20"/>
        </w:rPr>
        <w:t>19</w:t>
      </w:r>
      <w:r w:rsidRPr="00E52041">
        <w:rPr>
          <w:color w:val="231F20"/>
        </w:rPr>
        <w:t xml:space="preserve">, 2021. </w:t>
      </w:r>
    </w:p>
    <w:p w14:paraId="79A1C4B3" w14:textId="59CE2762" w:rsidR="003B3C01" w:rsidRPr="00E52041" w:rsidRDefault="00B17C5A" w:rsidP="002E5E41">
      <w:pPr>
        <w:pStyle w:val="ListParagraph"/>
        <w:numPr>
          <w:ilvl w:val="1"/>
          <w:numId w:val="4"/>
        </w:numPr>
        <w:tabs>
          <w:tab w:val="left" w:pos="1140"/>
          <w:tab w:val="left" w:pos="1141"/>
        </w:tabs>
        <w:spacing w:line="264" w:lineRule="exact"/>
        <w:ind w:left="1350"/>
      </w:pPr>
      <w:r w:rsidRPr="00E52041">
        <w:rPr>
          <w:color w:val="231F20"/>
        </w:rPr>
        <w:t xml:space="preserve">All 2021 project reimbursements must be submitted by </w:t>
      </w:r>
      <w:r w:rsidR="00351EBF" w:rsidRPr="00E52041">
        <w:rPr>
          <w:color w:val="231F20"/>
        </w:rPr>
        <w:t xml:space="preserve">4:00 pm </w:t>
      </w:r>
      <w:r w:rsidR="00C151EB">
        <w:rPr>
          <w:color w:val="231F20"/>
        </w:rPr>
        <w:t>CT</w:t>
      </w:r>
      <w:r w:rsidR="006F33B2">
        <w:rPr>
          <w:color w:val="231F20"/>
        </w:rPr>
        <w:t xml:space="preserve"> on </w:t>
      </w:r>
      <w:r w:rsidRPr="00E52041">
        <w:rPr>
          <w:color w:val="231F20"/>
        </w:rPr>
        <w:t>Dece</w:t>
      </w:r>
      <w:r w:rsidR="00351EBF" w:rsidRPr="00E52041">
        <w:rPr>
          <w:color w:val="231F20"/>
        </w:rPr>
        <w:t>mber 30, 2021.</w:t>
      </w:r>
    </w:p>
    <w:p w14:paraId="06149819" w14:textId="032708F6" w:rsidR="00C90A54" w:rsidRPr="00E52041" w:rsidRDefault="00996DEA" w:rsidP="00747E6B">
      <w:pPr>
        <w:pStyle w:val="ListParagraph"/>
        <w:numPr>
          <w:ilvl w:val="0"/>
          <w:numId w:val="4"/>
        </w:numPr>
        <w:tabs>
          <w:tab w:val="left" w:pos="900"/>
        </w:tabs>
        <w:spacing w:line="264" w:lineRule="exact"/>
        <w:ind w:hanging="510"/>
      </w:pPr>
      <w:r w:rsidRPr="00747E6B">
        <w:t xml:space="preserve">Applications for projects to </w:t>
      </w:r>
      <w:r w:rsidR="008F1A07" w:rsidRPr="00747E6B">
        <w:t xml:space="preserve">be </w:t>
      </w:r>
      <w:r w:rsidRPr="00747E6B">
        <w:t>complet</w:t>
      </w:r>
      <w:r w:rsidR="00077FEE" w:rsidRPr="00747E6B">
        <w:t xml:space="preserve">ed </w:t>
      </w:r>
      <w:r w:rsidR="008277CB" w:rsidRPr="00747E6B">
        <w:t>after J</w:t>
      </w:r>
      <w:r w:rsidR="00A341BC" w:rsidRPr="00747E6B">
        <w:t>anuar</w:t>
      </w:r>
      <w:r w:rsidR="006070C7" w:rsidRPr="00747E6B">
        <w:t xml:space="preserve">y </w:t>
      </w:r>
      <w:r w:rsidR="008F1A07" w:rsidRPr="00747E6B">
        <w:t xml:space="preserve">1, 2022 are due </w:t>
      </w:r>
      <w:r w:rsidR="001A0980" w:rsidRPr="00747E6B">
        <w:t>4:00 pm CT</w:t>
      </w:r>
      <w:r w:rsidR="006F33B2">
        <w:t xml:space="preserve"> on </w:t>
      </w:r>
      <w:r w:rsidR="00A44A60" w:rsidRPr="00747E6B">
        <w:t>May 6, 2021</w:t>
      </w:r>
      <w:r w:rsidR="001A0980" w:rsidRPr="00747E6B">
        <w:t>.</w:t>
      </w:r>
    </w:p>
    <w:p w14:paraId="7927A305" w14:textId="5BE9B405" w:rsidR="001F3E45" w:rsidRDefault="00C90A54" w:rsidP="002E5E41">
      <w:pPr>
        <w:pStyle w:val="ListParagraph"/>
        <w:numPr>
          <w:ilvl w:val="1"/>
          <w:numId w:val="4"/>
        </w:numPr>
        <w:tabs>
          <w:tab w:val="left" w:pos="1140"/>
          <w:tab w:val="left" w:pos="1141"/>
        </w:tabs>
        <w:spacing w:line="264" w:lineRule="exact"/>
        <w:ind w:left="1350"/>
      </w:pPr>
      <w:r w:rsidRPr="00E52041">
        <w:t>Awards for projects to be completed after January 1, 2022 will be announced by June 10, 2021.</w:t>
      </w:r>
    </w:p>
    <w:p w14:paraId="2FAC03CD" w14:textId="10A1C9E5" w:rsidR="005247D5" w:rsidRDefault="005247D5" w:rsidP="002E5E41">
      <w:pPr>
        <w:pStyle w:val="ListParagraph"/>
        <w:numPr>
          <w:ilvl w:val="1"/>
          <w:numId w:val="4"/>
        </w:numPr>
        <w:tabs>
          <w:tab w:val="left" w:pos="1140"/>
          <w:tab w:val="left" w:pos="1141"/>
        </w:tabs>
        <w:spacing w:line="264" w:lineRule="exact"/>
        <w:ind w:left="1350"/>
      </w:pPr>
      <w:r>
        <w:rPr>
          <w:color w:val="231F20"/>
        </w:rPr>
        <w:t>The m</w:t>
      </w:r>
      <w:r w:rsidRPr="00292179">
        <w:rPr>
          <w:color w:val="231F20"/>
        </w:rPr>
        <w:t xml:space="preserve">andatory completion date </w:t>
      </w:r>
      <w:r>
        <w:rPr>
          <w:color w:val="231F20"/>
        </w:rPr>
        <w:t xml:space="preserve">for this category of projects </w:t>
      </w:r>
      <w:r w:rsidRPr="00292179">
        <w:rPr>
          <w:color w:val="231F20"/>
        </w:rPr>
        <w:t>i</w:t>
      </w:r>
      <w:r>
        <w:rPr>
          <w:color w:val="231F20"/>
        </w:rPr>
        <w:t xml:space="preserve">s October </w:t>
      </w:r>
      <w:r w:rsidRPr="00292179">
        <w:rPr>
          <w:color w:val="231F20"/>
        </w:rPr>
        <w:t>3</w:t>
      </w:r>
      <w:r>
        <w:rPr>
          <w:color w:val="231F20"/>
        </w:rPr>
        <w:t>1</w:t>
      </w:r>
      <w:r w:rsidRPr="00292179">
        <w:rPr>
          <w:color w:val="231F20"/>
        </w:rPr>
        <w:t>, 202</w:t>
      </w:r>
      <w:r>
        <w:rPr>
          <w:color w:val="231F20"/>
        </w:rPr>
        <w:t>3.</w:t>
      </w:r>
    </w:p>
    <w:p w14:paraId="5F1B999F" w14:textId="69C7619A" w:rsidR="00C90A54" w:rsidRPr="00E52041" w:rsidRDefault="00C135F3" w:rsidP="00747E6B">
      <w:pPr>
        <w:pStyle w:val="ListParagraph"/>
        <w:numPr>
          <w:ilvl w:val="0"/>
          <w:numId w:val="4"/>
        </w:numPr>
        <w:tabs>
          <w:tab w:val="left" w:pos="900"/>
        </w:tabs>
        <w:spacing w:line="264" w:lineRule="exact"/>
        <w:ind w:hanging="510"/>
      </w:pPr>
      <w:r>
        <w:t xml:space="preserve">The </w:t>
      </w:r>
      <w:r w:rsidR="00747E6B">
        <w:t>S</w:t>
      </w:r>
      <w:r>
        <w:t xml:space="preserve">tate will </w:t>
      </w:r>
      <w:r w:rsidR="005959D5">
        <w:t>offer</w:t>
      </w:r>
      <w:r w:rsidR="00907BEA">
        <w:t xml:space="preserve"> additional application periods </w:t>
      </w:r>
      <w:r w:rsidR="00F13A75">
        <w:t>in the future.</w:t>
      </w:r>
      <w:r w:rsidR="00A26F73" w:rsidRPr="00E52041">
        <w:br/>
      </w:r>
    </w:p>
    <w:p w14:paraId="17BA32A4" w14:textId="59D12640" w:rsidR="0028028C" w:rsidRPr="00301074" w:rsidRDefault="00430BC7" w:rsidP="00301074">
      <w:pPr>
        <w:pStyle w:val="ListParagraph"/>
        <w:numPr>
          <w:ilvl w:val="0"/>
          <w:numId w:val="4"/>
        </w:numPr>
        <w:tabs>
          <w:tab w:val="left" w:pos="1140"/>
          <w:tab w:val="left" w:pos="1141"/>
        </w:tabs>
        <w:spacing w:line="264" w:lineRule="exact"/>
        <w:ind w:left="400" w:hanging="280"/>
      </w:pPr>
      <w:r w:rsidRPr="002226AF">
        <w:rPr>
          <w:color w:val="231F20"/>
        </w:rPr>
        <w:t>Applications</w:t>
      </w:r>
      <w:r w:rsidR="000251C0" w:rsidRPr="002226AF">
        <w:rPr>
          <w:color w:val="231F20"/>
        </w:rPr>
        <w:t>, questions</w:t>
      </w:r>
      <w:r w:rsidR="00301074">
        <w:rPr>
          <w:color w:val="231F20"/>
        </w:rPr>
        <w:t>,</w:t>
      </w:r>
      <w:r w:rsidRPr="002226AF">
        <w:rPr>
          <w:color w:val="231F20"/>
        </w:rPr>
        <w:t xml:space="preserve"> </w:t>
      </w:r>
      <w:r w:rsidR="009F0DE6" w:rsidRPr="002226AF">
        <w:rPr>
          <w:color w:val="231F20"/>
        </w:rPr>
        <w:t>related documents</w:t>
      </w:r>
      <w:r w:rsidR="006C070F">
        <w:rPr>
          <w:color w:val="231F20"/>
        </w:rPr>
        <w:t xml:space="preserve">, and </w:t>
      </w:r>
      <w:r w:rsidR="006C0FBF">
        <w:rPr>
          <w:color w:val="231F20"/>
        </w:rPr>
        <w:t>application deadline</w:t>
      </w:r>
      <w:r w:rsidR="00F4020B">
        <w:rPr>
          <w:color w:val="231F20"/>
        </w:rPr>
        <w:t xml:space="preserve"> documentation</w:t>
      </w:r>
      <w:r w:rsidR="009F0DE6" w:rsidRPr="002226AF">
        <w:rPr>
          <w:color w:val="231F20"/>
        </w:rPr>
        <w:t xml:space="preserve"> </w:t>
      </w:r>
      <w:r w:rsidRPr="002226AF">
        <w:rPr>
          <w:color w:val="231F20"/>
        </w:rPr>
        <w:t>must be submitted to Mary Lehecka</w:t>
      </w:r>
      <w:r w:rsidR="009F0DE6" w:rsidRPr="002226AF">
        <w:rPr>
          <w:color w:val="231F20"/>
        </w:rPr>
        <w:t>-</w:t>
      </w:r>
      <w:r w:rsidRPr="002226AF">
        <w:rPr>
          <w:color w:val="231F20"/>
        </w:rPr>
        <w:t xml:space="preserve">Nelson at </w:t>
      </w:r>
      <w:hyperlink r:id="rId13" w:history="1">
        <w:r w:rsidR="000451F7" w:rsidRPr="0056250B">
          <w:rPr>
            <w:rStyle w:val="Hyperlink"/>
          </w:rPr>
          <w:t>Mary.LeheckaNelson@state.sd.us</w:t>
        </w:r>
      </w:hyperlink>
      <w:r w:rsidR="00FF11FB" w:rsidRPr="00E52041">
        <w:rPr>
          <w:color w:val="231F20"/>
          <w:w w:val="105"/>
        </w:rPr>
        <w:t xml:space="preserve"> </w:t>
      </w:r>
      <w:r w:rsidR="00310285">
        <w:rPr>
          <w:color w:val="231F20"/>
          <w:w w:val="105"/>
        </w:rPr>
        <w:br/>
      </w:r>
    </w:p>
    <w:p w14:paraId="0AFFB6E1" w14:textId="5F589054" w:rsidR="003E0017" w:rsidRPr="002226AF" w:rsidRDefault="00430BC7" w:rsidP="00E3399D">
      <w:pPr>
        <w:pStyle w:val="ListParagraph"/>
        <w:numPr>
          <w:ilvl w:val="0"/>
          <w:numId w:val="4"/>
        </w:numPr>
        <w:tabs>
          <w:tab w:val="left" w:pos="1140"/>
          <w:tab w:val="left" w:pos="1141"/>
        </w:tabs>
        <w:spacing w:line="264" w:lineRule="exact"/>
        <w:ind w:left="400" w:hanging="280"/>
        <w:rPr>
          <w:color w:val="231F20"/>
        </w:rPr>
      </w:pPr>
      <w:r w:rsidRPr="002226AF">
        <w:rPr>
          <w:color w:val="231F20"/>
        </w:rPr>
        <w:t xml:space="preserve">Funding is strictly for capital expenditures of building out </w:t>
      </w:r>
      <w:r w:rsidR="00ED79D0">
        <w:rPr>
          <w:color w:val="231F20"/>
        </w:rPr>
        <w:t>broadband</w:t>
      </w:r>
      <w:r w:rsidRPr="002226AF">
        <w:rPr>
          <w:color w:val="231F20"/>
        </w:rPr>
        <w:t xml:space="preserve"> network</w:t>
      </w:r>
      <w:r w:rsidR="00ED79D0">
        <w:rPr>
          <w:color w:val="231F20"/>
        </w:rPr>
        <w:t>s</w:t>
      </w:r>
      <w:r w:rsidR="005D6703">
        <w:rPr>
          <w:color w:val="231F20"/>
        </w:rPr>
        <w:t xml:space="preserve"> for </w:t>
      </w:r>
      <w:r w:rsidR="00A91A18">
        <w:rPr>
          <w:color w:val="231F20"/>
        </w:rPr>
        <w:t>consumers, businesses</w:t>
      </w:r>
      <w:r w:rsidR="0013506B">
        <w:rPr>
          <w:color w:val="231F20"/>
        </w:rPr>
        <w:t>,</w:t>
      </w:r>
      <w:r w:rsidR="00A91A18">
        <w:rPr>
          <w:color w:val="231F20"/>
        </w:rPr>
        <w:t xml:space="preserve"> and community facilities.</w:t>
      </w:r>
      <w:r w:rsidR="00310285">
        <w:rPr>
          <w:color w:val="231F20"/>
        </w:rPr>
        <w:br/>
      </w:r>
    </w:p>
    <w:p w14:paraId="52C63858" w14:textId="7047ADF8" w:rsidR="008F2634" w:rsidRDefault="00BF72AA" w:rsidP="00F0441B">
      <w:pPr>
        <w:pStyle w:val="ListParagraph"/>
        <w:numPr>
          <w:ilvl w:val="0"/>
          <w:numId w:val="4"/>
        </w:numPr>
        <w:tabs>
          <w:tab w:val="left" w:pos="1140"/>
          <w:tab w:val="left" w:pos="1141"/>
        </w:tabs>
        <w:spacing w:line="264" w:lineRule="exact"/>
        <w:ind w:left="400" w:hanging="280"/>
        <w:rPr>
          <w:color w:val="231F20"/>
        </w:rPr>
      </w:pPr>
      <w:r w:rsidRPr="00747E6B">
        <w:rPr>
          <w:color w:val="231F20"/>
        </w:rPr>
        <w:t xml:space="preserve">Providers may submit multiple </w:t>
      </w:r>
      <w:r w:rsidR="00BA4058" w:rsidRPr="00747E6B">
        <w:rPr>
          <w:color w:val="231F20"/>
        </w:rPr>
        <w:t>applications</w:t>
      </w:r>
      <w:r w:rsidRPr="00747E6B">
        <w:rPr>
          <w:color w:val="231F20"/>
        </w:rPr>
        <w:t xml:space="preserve"> for consideration</w:t>
      </w:r>
      <w:r w:rsidR="000E4DCF">
        <w:rPr>
          <w:color w:val="231F20"/>
        </w:rPr>
        <w:t xml:space="preserve"> of different projects.</w:t>
      </w:r>
      <w:r w:rsidR="008F2634">
        <w:rPr>
          <w:color w:val="231F20"/>
        </w:rPr>
        <w:br/>
      </w:r>
    </w:p>
    <w:p w14:paraId="7D667E3B" w14:textId="3FCDBC86" w:rsidR="00BF72AA" w:rsidRDefault="00BF72AA" w:rsidP="00F0441B">
      <w:pPr>
        <w:pStyle w:val="ListParagraph"/>
        <w:numPr>
          <w:ilvl w:val="0"/>
          <w:numId w:val="4"/>
        </w:numPr>
        <w:tabs>
          <w:tab w:val="left" w:pos="1140"/>
          <w:tab w:val="left" w:pos="1141"/>
        </w:tabs>
        <w:spacing w:line="264" w:lineRule="exact"/>
        <w:ind w:left="400" w:hanging="280"/>
        <w:rPr>
          <w:color w:val="231F20"/>
        </w:rPr>
      </w:pPr>
      <w:r w:rsidRPr="00747E6B">
        <w:rPr>
          <w:color w:val="231F20"/>
        </w:rPr>
        <w:t xml:space="preserve">Providers may submit projects with multiple </w:t>
      </w:r>
      <w:r w:rsidR="00283A40" w:rsidRPr="00747E6B">
        <w:rPr>
          <w:color w:val="231F20"/>
        </w:rPr>
        <w:t>phases,</w:t>
      </w:r>
      <w:r w:rsidRPr="00747E6B">
        <w:rPr>
          <w:color w:val="231F20"/>
        </w:rPr>
        <w:t xml:space="preserve"> but the initial phase must be capable of standing on its’ own.</w:t>
      </w:r>
      <w:r w:rsidR="00310285">
        <w:rPr>
          <w:color w:val="231F20"/>
        </w:rPr>
        <w:br/>
      </w:r>
    </w:p>
    <w:p w14:paraId="38232224" w14:textId="4B0B9BAB" w:rsidR="00747E6B" w:rsidRPr="00747E6B" w:rsidRDefault="00747E6B" w:rsidP="00F0441B">
      <w:pPr>
        <w:pStyle w:val="ListParagraph"/>
        <w:numPr>
          <w:ilvl w:val="0"/>
          <w:numId w:val="4"/>
        </w:numPr>
        <w:tabs>
          <w:tab w:val="left" w:pos="1140"/>
          <w:tab w:val="left" w:pos="1141"/>
        </w:tabs>
        <w:spacing w:line="264" w:lineRule="exact"/>
        <w:ind w:left="400" w:hanging="280"/>
        <w:rPr>
          <w:color w:val="231F20"/>
        </w:rPr>
      </w:pPr>
      <w:r w:rsidRPr="00747E6B">
        <w:rPr>
          <w:color w:val="231F20"/>
        </w:rPr>
        <w:t xml:space="preserve">With limited funding available and the high cost of broadband deployment, the State is seeking applications for deployments within varying levels of rurality measured by the households &amp; businesses of the proposed funded service area per square mile. </w:t>
      </w:r>
      <w:r w:rsidRPr="00D554CF">
        <w:rPr>
          <w:color w:val="231F20"/>
          <w:u w:val="single"/>
        </w:rPr>
        <w:t xml:space="preserve">Applicants </w:t>
      </w:r>
      <w:r w:rsidR="00324673" w:rsidRPr="00D554CF">
        <w:rPr>
          <w:color w:val="231F20"/>
          <w:u w:val="single"/>
        </w:rPr>
        <w:t>must</w:t>
      </w:r>
      <w:r w:rsidRPr="00D554CF">
        <w:rPr>
          <w:color w:val="231F20"/>
          <w:u w:val="single"/>
        </w:rPr>
        <w:t xml:space="preserve"> submit </w:t>
      </w:r>
      <w:r w:rsidR="00750805" w:rsidRPr="00D554CF">
        <w:rPr>
          <w:color w:val="231F20"/>
          <w:u w:val="single"/>
        </w:rPr>
        <w:t>the</w:t>
      </w:r>
      <w:r w:rsidRPr="00D554CF">
        <w:rPr>
          <w:color w:val="231F20"/>
          <w:u w:val="single"/>
        </w:rPr>
        <w:t xml:space="preserve"> number of households </w:t>
      </w:r>
      <w:r w:rsidR="00C82CD5" w:rsidRPr="00D554CF">
        <w:rPr>
          <w:color w:val="231F20"/>
          <w:u w:val="single"/>
        </w:rPr>
        <w:t>&amp;</w:t>
      </w:r>
      <w:r w:rsidRPr="00D554CF">
        <w:rPr>
          <w:color w:val="231F20"/>
          <w:u w:val="single"/>
        </w:rPr>
        <w:t xml:space="preserve"> businesses </w:t>
      </w:r>
      <w:r w:rsidR="00750805" w:rsidRPr="00D554CF">
        <w:rPr>
          <w:color w:val="231F20"/>
          <w:u w:val="single"/>
        </w:rPr>
        <w:t xml:space="preserve">to be </w:t>
      </w:r>
      <w:r w:rsidRPr="00D554CF">
        <w:rPr>
          <w:color w:val="231F20"/>
          <w:u w:val="single"/>
        </w:rPr>
        <w:t>serve</w:t>
      </w:r>
      <w:r w:rsidR="00C82CD5" w:rsidRPr="00D554CF">
        <w:rPr>
          <w:color w:val="231F20"/>
          <w:u w:val="single"/>
        </w:rPr>
        <w:t>d</w:t>
      </w:r>
      <w:r w:rsidRPr="00D554CF">
        <w:rPr>
          <w:color w:val="231F20"/>
          <w:u w:val="single"/>
        </w:rPr>
        <w:t xml:space="preserve"> and the square miles </w:t>
      </w:r>
      <w:r w:rsidR="00750805" w:rsidRPr="00D554CF">
        <w:rPr>
          <w:color w:val="231F20"/>
          <w:u w:val="single"/>
        </w:rPr>
        <w:t xml:space="preserve">to be </w:t>
      </w:r>
      <w:r w:rsidRPr="00D554CF">
        <w:rPr>
          <w:color w:val="231F20"/>
          <w:u w:val="single"/>
        </w:rPr>
        <w:t>served as part of their application.</w:t>
      </w:r>
      <w:r w:rsidRPr="00747E6B">
        <w:rPr>
          <w:color w:val="231F20"/>
        </w:rPr>
        <w:t xml:space="preserve"> Projects serving sparsely populated areas should be submitted for review.</w:t>
      </w:r>
      <w:r w:rsidR="00310285">
        <w:rPr>
          <w:color w:val="231F20"/>
        </w:rPr>
        <w:br/>
      </w:r>
    </w:p>
    <w:p w14:paraId="14EA50AB" w14:textId="1F721A97" w:rsidR="00E64722" w:rsidRPr="00E52041" w:rsidRDefault="000251C0" w:rsidP="00747E6B">
      <w:pPr>
        <w:pStyle w:val="ListParagraph"/>
        <w:numPr>
          <w:ilvl w:val="0"/>
          <w:numId w:val="4"/>
        </w:numPr>
        <w:tabs>
          <w:tab w:val="left" w:pos="1140"/>
          <w:tab w:val="left" w:pos="1141"/>
        </w:tabs>
        <w:spacing w:line="264" w:lineRule="exact"/>
        <w:ind w:left="400" w:hanging="280"/>
        <w:rPr>
          <w:color w:val="231F20"/>
        </w:rPr>
      </w:pPr>
      <w:r>
        <w:rPr>
          <w:color w:val="231F20"/>
        </w:rPr>
        <w:t>If the</w:t>
      </w:r>
      <w:r w:rsidR="00E64722" w:rsidRPr="00E52041">
        <w:rPr>
          <w:color w:val="231F20"/>
        </w:rPr>
        <w:t xml:space="preserve"> proposed service area </w:t>
      </w:r>
      <w:r>
        <w:rPr>
          <w:color w:val="231F20"/>
        </w:rPr>
        <w:t xml:space="preserve">is being </w:t>
      </w:r>
      <w:r w:rsidR="006A06DE">
        <w:rPr>
          <w:color w:val="231F20"/>
        </w:rPr>
        <w:t>funded</w:t>
      </w:r>
      <w:r w:rsidR="00E64722" w:rsidRPr="00E52041">
        <w:rPr>
          <w:color w:val="231F20"/>
        </w:rPr>
        <w:t xml:space="preserve"> by any federal sources (</w:t>
      </w:r>
      <w:r>
        <w:rPr>
          <w:color w:val="231F20"/>
        </w:rPr>
        <w:t xml:space="preserve">ReConnect, </w:t>
      </w:r>
      <w:r w:rsidR="00E64722" w:rsidRPr="00E52041">
        <w:rPr>
          <w:color w:val="231F20"/>
        </w:rPr>
        <w:t xml:space="preserve">Connect America Fund, Rural Digital Opportunity Fund, etc.) </w:t>
      </w:r>
      <w:r>
        <w:rPr>
          <w:color w:val="231F20"/>
        </w:rPr>
        <w:t xml:space="preserve">– please identify </w:t>
      </w:r>
      <w:r w:rsidR="003A1090">
        <w:rPr>
          <w:color w:val="231F20"/>
        </w:rPr>
        <w:t xml:space="preserve">to the extent possible </w:t>
      </w:r>
      <w:r>
        <w:rPr>
          <w:color w:val="231F20"/>
        </w:rPr>
        <w:t>the area impacted and funds.</w:t>
      </w:r>
      <w:r w:rsidR="00412061">
        <w:rPr>
          <w:color w:val="231F20"/>
        </w:rPr>
        <w:t xml:space="preserve"> </w:t>
      </w:r>
      <w:r w:rsidR="007E1EC5">
        <w:rPr>
          <w:color w:val="231F20"/>
        </w:rPr>
        <w:t xml:space="preserve">Federal funding </w:t>
      </w:r>
      <w:r w:rsidR="00CB129F">
        <w:rPr>
          <w:color w:val="231F20"/>
        </w:rPr>
        <w:t xml:space="preserve">of a </w:t>
      </w:r>
      <w:r w:rsidR="000F34C4">
        <w:rPr>
          <w:color w:val="231F20"/>
        </w:rPr>
        <w:t xml:space="preserve">project area </w:t>
      </w:r>
      <w:r w:rsidR="007E1EC5">
        <w:rPr>
          <w:color w:val="231F20"/>
        </w:rPr>
        <w:t>does not exclude</w:t>
      </w:r>
      <w:r w:rsidR="000F34C4">
        <w:rPr>
          <w:color w:val="231F20"/>
        </w:rPr>
        <w:t xml:space="preserve"> that area from potential ConnectSD funding</w:t>
      </w:r>
      <w:r w:rsidR="000F34C4" w:rsidRPr="007A115B">
        <w:rPr>
          <w:color w:val="231F20"/>
        </w:rPr>
        <w:t xml:space="preserve">. </w:t>
      </w:r>
      <w:r w:rsidR="007A115B" w:rsidRPr="007A115B">
        <w:rPr>
          <w:rFonts w:eastAsia="Times New Roman"/>
          <w:color w:val="231F20"/>
        </w:rPr>
        <w:t>Areas where companies have been awarded public funds but not yet constructed high-speed broadband, and have minimal history of successful high-speed, program-standard broadband deployments, may be considered underserved.</w:t>
      </w:r>
      <w:r w:rsidR="002740C3">
        <w:rPr>
          <w:color w:val="231F20"/>
        </w:rPr>
        <w:br/>
      </w:r>
    </w:p>
    <w:p w14:paraId="02099732" w14:textId="45B5B8EB" w:rsidR="002F382E" w:rsidRDefault="00E64722" w:rsidP="00747E6B">
      <w:pPr>
        <w:pStyle w:val="ListParagraph"/>
        <w:numPr>
          <w:ilvl w:val="0"/>
          <w:numId w:val="4"/>
        </w:numPr>
        <w:tabs>
          <w:tab w:val="left" w:pos="1140"/>
          <w:tab w:val="left" w:pos="1141"/>
        </w:tabs>
        <w:spacing w:line="264" w:lineRule="exact"/>
        <w:ind w:left="400" w:hanging="280"/>
        <w:rPr>
          <w:color w:val="231F20"/>
        </w:rPr>
      </w:pPr>
      <w:r w:rsidRPr="00E52041">
        <w:rPr>
          <w:color w:val="231F20"/>
        </w:rPr>
        <w:t>Technologies utilized must deliver 100 Mbps down</w:t>
      </w:r>
      <w:r w:rsidR="002226AF">
        <w:rPr>
          <w:color w:val="231F20"/>
        </w:rPr>
        <w:t>load</w:t>
      </w:r>
      <w:r w:rsidRPr="00E52041">
        <w:rPr>
          <w:color w:val="231F20"/>
        </w:rPr>
        <w:t xml:space="preserve"> and 10 Mbps up</w:t>
      </w:r>
      <w:r w:rsidR="002226AF">
        <w:rPr>
          <w:color w:val="231F20"/>
        </w:rPr>
        <w:t>load</w:t>
      </w:r>
      <w:r w:rsidRPr="00E52041">
        <w:rPr>
          <w:color w:val="231F20"/>
        </w:rPr>
        <w:t xml:space="preserve"> service upon project completion. Technologies utilized must be able to deliver 250 Mbps down</w:t>
      </w:r>
      <w:r w:rsidR="002226AF">
        <w:rPr>
          <w:color w:val="231F20"/>
        </w:rPr>
        <w:t>load</w:t>
      </w:r>
      <w:r w:rsidRPr="00E52041">
        <w:rPr>
          <w:color w:val="231F20"/>
        </w:rPr>
        <w:t xml:space="preserve"> service by January 1, 2024 and 500 Mbps down</w:t>
      </w:r>
      <w:r w:rsidR="002226AF">
        <w:rPr>
          <w:color w:val="231F20"/>
        </w:rPr>
        <w:t>load</w:t>
      </w:r>
      <w:r w:rsidRPr="00E52041">
        <w:rPr>
          <w:color w:val="231F20"/>
        </w:rPr>
        <w:t xml:space="preserve"> service by January 1, 2027. </w:t>
      </w:r>
      <w:r w:rsidR="002F382E">
        <w:rPr>
          <w:color w:val="231F20"/>
        </w:rPr>
        <w:br/>
      </w:r>
    </w:p>
    <w:p w14:paraId="7C25604C" w14:textId="44F9FEEE" w:rsidR="00E64722" w:rsidRPr="00E52041" w:rsidRDefault="00E64722" w:rsidP="00747E6B">
      <w:pPr>
        <w:pStyle w:val="ListParagraph"/>
        <w:numPr>
          <w:ilvl w:val="0"/>
          <w:numId w:val="4"/>
        </w:numPr>
        <w:tabs>
          <w:tab w:val="left" w:pos="1140"/>
          <w:tab w:val="left" w:pos="1141"/>
        </w:tabs>
        <w:spacing w:line="264" w:lineRule="exact"/>
        <w:ind w:left="400" w:hanging="280"/>
        <w:rPr>
          <w:color w:val="231F20"/>
        </w:rPr>
      </w:pPr>
      <w:r w:rsidRPr="00E52041">
        <w:rPr>
          <w:color w:val="231F20"/>
        </w:rPr>
        <w:t xml:space="preserve">Any subscriber of broadband funded under ConnectSD should be able to receive no less than 100 Mbps </w:t>
      </w:r>
      <w:r w:rsidR="002226AF" w:rsidRPr="00E52041">
        <w:rPr>
          <w:color w:val="231F20"/>
        </w:rPr>
        <w:t>down</w:t>
      </w:r>
      <w:r w:rsidR="002226AF">
        <w:rPr>
          <w:color w:val="231F20"/>
        </w:rPr>
        <w:t>load</w:t>
      </w:r>
      <w:r w:rsidR="002226AF" w:rsidRPr="00E52041">
        <w:rPr>
          <w:color w:val="231F20"/>
        </w:rPr>
        <w:t xml:space="preserve"> </w:t>
      </w:r>
      <w:r w:rsidRPr="00E52041">
        <w:rPr>
          <w:color w:val="231F20"/>
        </w:rPr>
        <w:t>and 10 Mbps up</w:t>
      </w:r>
      <w:r w:rsidR="002226AF">
        <w:rPr>
          <w:color w:val="231F20"/>
        </w:rPr>
        <w:t>load</w:t>
      </w:r>
      <w:r w:rsidRPr="00E52041">
        <w:rPr>
          <w:color w:val="231F20"/>
        </w:rPr>
        <w:t xml:space="preserve"> during peak hours, accounting for expected usage of other customers on the network.</w:t>
      </w:r>
      <w:r w:rsidR="00310285">
        <w:rPr>
          <w:color w:val="231F20"/>
        </w:rPr>
        <w:br/>
      </w:r>
    </w:p>
    <w:p w14:paraId="40EC3BF2" w14:textId="64AF3E5A" w:rsidR="00E64722" w:rsidRPr="00E52041" w:rsidRDefault="00E64722" w:rsidP="00747E6B">
      <w:pPr>
        <w:pStyle w:val="ListParagraph"/>
        <w:numPr>
          <w:ilvl w:val="0"/>
          <w:numId w:val="4"/>
        </w:numPr>
        <w:tabs>
          <w:tab w:val="left" w:pos="1140"/>
          <w:tab w:val="left" w:pos="1141"/>
        </w:tabs>
        <w:spacing w:line="264" w:lineRule="exact"/>
        <w:ind w:left="400" w:hanging="280"/>
        <w:rPr>
          <w:color w:val="231F20"/>
        </w:rPr>
      </w:pPr>
      <w:r w:rsidRPr="00E52041">
        <w:rPr>
          <w:color w:val="231F20"/>
        </w:rPr>
        <w:t xml:space="preserve">Broadband speeds must be certified by a professional engineer within the application. </w:t>
      </w:r>
      <w:r w:rsidR="00310285">
        <w:rPr>
          <w:color w:val="231F20"/>
        </w:rPr>
        <w:br/>
      </w:r>
    </w:p>
    <w:p w14:paraId="41C481F7" w14:textId="31F7DF28" w:rsidR="00E64722" w:rsidRPr="00E52041" w:rsidRDefault="00E64722" w:rsidP="00E64722">
      <w:pPr>
        <w:pStyle w:val="ListParagraph"/>
        <w:widowControl/>
        <w:numPr>
          <w:ilvl w:val="0"/>
          <w:numId w:val="12"/>
        </w:numPr>
        <w:spacing w:line="266" w:lineRule="exact"/>
        <w:ind w:left="400" w:hanging="280"/>
        <w:rPr>
          <w:color w:val="231F20"/>
        </w:rPr>
      </w:pPr>
      <w:r w:rsidRPr="00E52041">
        <w:rPr>
          <w:color w:val="231F20"/>
        </w:rPr>
        <w:t>Project descriptions must detail your company’s experience delivering high-speed broadband.</w:t>
      </w:r>
      <w:r w:rsidR="00310285">
        <w:rPr>
          <w:color w:val="231F20"/>
        </w:rPr>
        <w:br/>
      </w:r>
    </w:p>
    <w:p w14:paraId="2ABAAC69" w14:textId="0D38E0EB" w:rsidR="00E64722" w:rsidRPr="00E52041" w:rsidRDefault="00E64722" w:rsidP="00E64722">
      <w:pPr>
        <w:pStyle w:val="ListParagraph"/>
        <w:widowControl/>
        <w:numPr>
          <w:ilvl w:val="0"/>
          <w:numId w:val="12"/>
        </w:numPr>
        <w:spacing w:line="266" w:lineRule="exact"/>
        <w:ind w:left="400" w:hanging="280"/>
        <w:rPr>
          <w:color w:val="231F20"/>
        </w:rPr>
      </w:pPr>
      <w:r w:rsidRPr="00E52041">
        <w:rPr>
          <w:color w:val="231F20"/>
        </w:rPr>
        <w:t xml:space="preserve">If </w:t>
      </w:r>
      <w:r w:rsidR="00D610AA">
        <w:rPr>
          <w:color w:val="231F20"/>
        </w:rPr>
        <w:t>f</w:t>
      </w:r>
      <w:r w:rsidRPr="00E52041">
        <w:rPr>
          <w:color w:val="231F20"/>
        </w:rPr>
        <w:t xml:space="preserve">ederal </w:t>
      </w:r>
      <w:r w:rsidR="0095589B">
        <w:rPr>
          <w:color w:val="231F20"/>
        </w:rPr>
        <w:t xml:space="preserve">or tribal </w:t>
      </w:r>
      <w:r w:rsidRPr="00E52041">
        <w:rPr>
          <w:color w:val="231F20"/>
        </w:rPr>
        <w:t>permits are required for your project, please indicate which permits and the expected times to receive approval. If any approvals from the State are required, this should also be noted.</w:t>
      </w:r>
      <w:r w:rsidR="00310285">
        <w:rPr>
          <w:color w:val="231F20"/>
        </w:rPr>
        <w:br/>
      </w:r>
    </w:p>
    <w:p w14:paraId="5674FD27" w14:textId="21BF206A" w:rsidR="00E64722" w:rsidRPr="00E52041" w:rsidRDefault="00E64722" w:rsidP="00E64722">
      <w:pPr>
        <w:pStyle w:val="ListParagraph"/>
        <w:widowControl/>
        <w:numPr>
          <w:ilvl w:val="0"/>
          <w:numId w:val="12"/>
        </w:numPr>
        <w:spacing w:line="266" w:lineRule="exact"/>
        <w:ind w:left="400" w:hanging="280"/>
        <w:rPr>
          <w:color w:val="231F20"/>
        </w:rPr>
      </w:pPr>
      <w:r w:rsidRPr="00E52041">
        <w:rPr>
          <w:color w:val="231F20"/>
        </w:rPr>
        <w:t>Applicants must summarize deployment plan</w:t>
      </w:r>
      <w:r w:rsidR="00B95197">
        <w:rPr>
          <w:color w:val="231F20"/>
        </w:rPr>
        <w:t xml:space="preserve"> and provide</w:t>
      </w:r>
      <w:r w:rsidRPr="00E52041">
        <w:rPr>
          <w:color w:val="231F20"/>
        </w:rPr>
        <w:t xml:space="preserve"> </w:t>
      </w:r>
      <w:r w:rsidR="00D25827">
        <w:rPr>
          <w:color w:val="231F20"/>
        </w:rPr>
        <w:t xml:space="preserve">quarterly </w:t>
      </w:r>
      <w:r w:rsidRPr="00E52041">
        <w:rPr>
          <w:color w:val="231F20"/>
        </w:rPr>
        <w:t>updates to the State</w:t>
      </w:r>
      <w:r w:rsidR="00064C5F">
        <w:rPr>
          <w:color w:val="231F20"/>
        </w:rPr>
        <w:t xml:space="preserve"> if awarded</w:t>
      </w:r>
      <w:r w:rsidRPr="00E52041">
        <w:rPr>
          <w:color w:val="231F20"/>
        </w:rPr>
        <w:t>.</w:t>
      </w:r>
      <w:r w:rsidR="00310285">
        <w:rPr>
          <w:color w:val="231F20"/>
        </w:rPr>
        <w:br/>
      </w:r>
    </w:p>
    <w:p w14:paraId="6120A62B" w14:textId="18A98960" w:rsidR="00E64722" w:rsidRPr="00E52041" w:rsidRDefault="00E64722" w:rsidP="00E64722">
      <w:pPr>
        <w:pStyle w:val="ListParagraph"/>
        <w:widowControl/>
        <w:numPr>
          <w:ilvl w:val="0"/>
          <w:numId w:val="12"/>
        </w:numPr>
        <w:spacing w:line="266" w:lineRule="exact"/>
        <w:ind w:left="400" w:hanging="280"/>
        <w:rPr>
          <w:color w:val="231F20"/>
        </w:rPr>
      </w:pPr>
      <w:r w:rsidRPr="00E52041">
        <w:rPr>
          <w:color w:val="231F20"/>
        </w:rPr>
        <w:t xml:space="preserve">Applicants must disclose any </w:t>
      </w:r>
      <w:r w:rsidR="00633E36">
        <w:rPr>
          <w:color w:val="231F20"/>
        </w:rPr>
        <w:t xml:space="preserve">known </w:t>
      </w:r>
      <w:r w:rsidRPr="00E52041">
        <w:rPr>
          <w:color w:val="231F20"/>
        </w:rPr>
        <w:t>potential delay-causing issues along with their potential impact and the applicant’s proposed workarounds.</w:t>
      </w:r>
      <w:r w:rsidR="00310285">
        <w:rPr>
          <w:color w:val="231F20"/>
        </w:rPr>
        <w:br/>
      </w:r>
    </w:p>
    <w:p w14:paraId="3C93BA21" w14:textId="7B955E68" w:rsidR="00E64722" w:rsidRPr="00E52041" w:rsidRDefault="00E64722" w:rsidP="00E64722">
      <w:pPr>
        <w:pStyle w:val="ListParagraph"/>
        <w:widowControl/>
        <w:numPr>
          <w:ilvl w:val="0"/>
          <w:numId w:val="12"/>
        </w:numPr>
        <w:spacing w:line="266" w:lineRule="exact"/>
        <w:ind w:left="400" w:hanging="280"/>
        <w:rPr>
          <w:color w:val="231F20"/>
        </w:rPr>
      </w:pPr>
      <w:r w:rsidRPr="00E52041">
        <w:rPr>
          <w:color w:val="231F20"/>
        </w:rPr>
        <w:t>The State is expecting all residences and businesses within an awarded census block to be served</w:t>
      </w:r>
      <w:r w:rsidR="00634A2C">
        <w:rPr>
          <w:color w:val="231F20"/>
        </w:rPr>
        <w:t xml:space="preserve"> at the </w:t>
      </w:r>
      <w:r w:rsidR="00103E32">
        <w:rPr>
          <w:color w:val="231F20"/>
        </w:rPr>
        <w:t xml:space="preserve">ConnectSD </w:t>
      </w:r>
      <w:r w:rsidR="00036E17">
        <w:rPr>
          <w:color w:val="231F20"/>
        </w:rPr>
        <w:t xml:space="preserve">program standards. </w:t>
      </w:r>
      <w:r w:rsidRPr="00E52041">
        <w:rPr>
          <w:color w:val="231F20"/>
        </w:rPr>
        <w:t xml:space="preserve">If any portion of an awarded census block is not going to be served after project completion, the provider must document that in their proposal. </w:t>
      </w:r>
      <w:r w:rsidR="00310285">
        <w:rPr>
          <w:color w:val="231F20"/>
        </w:rPr>
        <w:br/>
      </w:r>
    </w:p>
    <w:p w14:paraId="0A585D28" w14:textId="1C08A592" w:rsidR="00E64722" w:rsidRPr="00E52041" w:rsidRDefault="00E64722" w:rsidP="00E64722">
      <w:pPr>
        <w:pStyle w:val="ListParagraph"/>
        <w:widowControl/>
        <w:numPr>
          <w:ilvl w:val="0"/>
          <w:numId w:val="12"/>
        </w:numPr>
        <w:spacing w:line="266" w:lineRule="exact"/>
        <w:ind w:left="400" w:hanging="280"/>
        <w:rPr>
          <w:color w:val="231F20"/>
        </w:rPr>
      </w:pPr>
      <w:r w:rsidRPr="00E52041">
        <w:rPr>
          <w:color w:val="231F20"/>
        </w:rPr>
        <w:t xml:space="preserve">Applicant must identify </w:t>
      </w:r>
      <w:r w:rsidR="00F348CC">
        <w:rPr>
          <w:color w:val="231F20"/>
        </w:rPr>
        <w:t>any non-applicant</w:t>
      </w:r>
      <w:r w:rsidRPr="00E52041">
        <w:rPr>
          <w:color w:val="231F20"/>
        </w:rPr>
        <w:t xml:space="preserve"> broadband services (if any) are currently available in the proposed service area, the names of providers delivering the service, </w:t>
      </w:r>
      <w:r w:rsidR="00D25827">
        <w:rPr>
          <w:color w:val="231F20"/>
        </w:rPr>
        <w:t>available</w:t>
      </w:r>
      <w:r w:rsidRPr="00E52041">
        <w:rPr>
          <w:color w:val="231F20"/>
        </w:rPr>
        <w:t xml:space="preserve"> speeds</w:t>
      </w:r>
      <w:r w:rsidR="00D25827">
        <w:rPr>
          <w:color w:val="231F20"/>
        </w:rPr>
        <w:t xml:space="preserve">, and </w:t>
      </w:r>
      <w:r w:rsidRPr="00E52041">
        <w:rPr>
          <w:color w:val="231F20"/>
        </w:rPr>
        <w:t xml:space="preserve">technologies. </w:t>
      </w:r>
      <w:r w:rsidR="00310285">
        <w:rPr>
          <w:color w:val="231F20"/>
        </w:rPr>
        <w:br/>
      </w:r>
    </w:p>
    <w:p w14:paraId="7AFA80D9" w14:textId="026BF00E" w:rsidR="00E64722" w:rsidRPr="00E52041" w:rsidRDefault="00692273" w:rsidP="00E64722">
      <w:pPr>
        <w:pStyle w:val="ListParagraph"/>
        <w:widowControl/>
        <w:numPr>
          <w:ilvl w:val="0"/>
          <w:numId w:val="12"/>
        </w:numPr>
        <w:spacing w:line="266" w:lineRule="exact"/>
        <w:ind w:left="400" w:hanging="280"/>
        <w:rPr>
          <w:color w:val="231F20"/>
        </w:rPr>
      </w:pPr>
      <w:r>
        <w:rPr>
          <w:color w:val="231F20"/>
        </w:rPr>
        <w:t>The</w:t>
      </w:r>
      <w:r w:rsidR="0074151C">
        <w:rPr>
          <w:color w:val="231F20"/>
        </w:rPr>
        <w:t xml:space="preserve"> application </w:t>
      </w:r>
      <w:r w:rsidR="00A4373B">
        <w:rPr>
          <w:color w:val="231F20"/>
        </w:rPr>
        <w:t>must</w:t>
      </w:r>
      <w:r w:rsidR="0074151C">
        <w:rPr>
          <w:color w:val="231F20"/>
        </w:rPr>
        <w:t xml:space="preserve"> include details of </w:t>
      </w:r>
      <w:r w:rsidR="00E64722" w:rsidRPr="00E52041">
        <w:rPr>
          <w:color w:val="231F20"/>
        </w:rPr>
        <w:t>your</w:t>
      </w:r>
      <w:r w:rsidR="0074151C">
        <w:rPr>
          <w:color w:val="231F20"/>
        </w:rPr>
        <w:t xml:space="preserve"> company’s</w:t>
      </w:r>
      <w:r w:rsidR="00E64722" w:rsidRPr="00E52041">
        <w:rPr>
          <w:color w:val="231F20"/>
        </w:rPr>
        <w:t xml:space="preserve"> broadband investments in South Dakota meeting </w:t>
      </w:r>
      <w:r w:rsidR="007F070A">
        <w:rPr>
          <w:color w:val="231F20"/>
        </w:rPr>
        <w:t xml:space="preserve">ConnectSD </w:t>
      </w:r>
      <w:r w:rsidR="00E64722" w:rsidRPr="00E52041">
        <w:rPr>
          <w:color w:val="231F20"/>
        </w:rPr>
        <w:t>program requirements</w:t>
      </w:r>
      <w:r w:rsidR="0074151C">
        <w:rPr>
          <w:color w:val="231F20"/>
        </w:rPr>
        <w:t xml:space="preserve"> </w:t>
      </w:r>
      <w:r w:rsidR="005B7B8E">
        <w:rPr>
          <w:color w:val="231F20"/>
        </w:rPr>
        <w:t xml:space="preserve">from 2017 </w:t>
      </w:r>
      <w:r w:rsidR="003F1F64">
        <w:rPr>
          <w:color w:val="231F20"/>
        </w:rPr>
        <w:t>–</w:t>
      </w:r>
      <w:r w:rsidR="005B7B8E">
        <w:rPr>
          <w:color w:val="231F20"/>
        </w:rPr>
        <w:t xml:space="preserve"> 2020</w:t>
      </w:r>
      <w:r w:rsidR="003F1F64">
        <w:rPr>
          <w:color w:val="231F20"/>
        </w:rPr>
        <w:t>.  I</w:t>
      </w:r>
      <w:r w:rsidR="00E64722" w:rsidRPr="00E52041">
        <w:rPr>
          <w:color w:val="231F20"/>
        </w:rPr>
        <w:t>ncluding the costs</w:t>
      </w:r>
      <w:r w:rsidR="0074151C">
        <w:rPr>
          <w:color w:val="231F20"/>
        </w:rPr>
        <w:t>, speeds,</w:t>
      </w:r>
      <w:r w:rsidR="00E64722" w:rsidRPr="00E52041">
        <w:rPr>
          <w:color w:val="231F20"/>
        </w:rPr>
        <w:t xml:space="preserve"> and service</w:t>
      </w:r>
      <w:r w:rsidR="0074151C">
        <w:rPr>
          <w:color w:val="231F20"/>
        </w:rPr>
        <w:t>s</w:t>
      </w:r>
      <w:r w:rsidR="00E64722" w:rsidRPr="00E52041">
        <w:rPr>
          <w:color w:val="231F20"/>
        </w:rPr>
        <w:t xml:space="preserve"> provided. </w:t>
      </w:r>
      <w:r w:rsidR="00310285">
        <w:rPr>
          <w:color w:val="231F20"/>
        </w:rPr>
        <w:br/>
      </w:r>
    </w:p>
    <w:p w14:paraId="39509121" w14:textId="68F82FF3" w:rsidR="00E64722" w:rsidRPr="00E52041" w:rsidRDefault="00E64722" w:rsidP="00E64722">
      <w:pPr>
        <w:pStyle w:val="ListParagraph"/>
        <w:widowControl/>
        <w:numPr>
          <w:ilvl w:val="0"/>
          <w:numId w:val="12"/>
        </w:numPr>
        <w:spacing w:line="266" w:lineRule="exact"/>
        <w:ind w:left="400" w:hanging="280"/>
        <w:rPr>
          <w:color w:val="231F20"/>
        </w:rPr>
      </w:pPr>
      <w:r w:rsidRPr="00E52041">
        <w:rPr>
          <w:color w:val="231F20"/>
        </w:rPr>
        <w:t>Applicant</w:t>
      </w:r>
      <w:r w:rsidR="00A4373B">
        <w:rPr>
          <w:color w:val="231F20"/>
        </w:rPr>
        <w:t>s</w:t>
      </w:r>
      <w:r w:rsidRPr="00E52041">
        <w:rPr>
          <w:color w:val="231F20"/>
        </w:rPr>
        <w:t xml:space="preserve"> agree to provide the proposed service area to the State in .kmz file format. </w:t>
      </w:r>
      <w:r w:rsidR="00310285">
        <w:rPr>
          <w:color w:val="231F20"/>
        </w:rPr>
        <w:br/>
      </w:r>
    </w:p>
    <w:p w14:paraId="2FB78AA9" w14:textId="14547984" w:rsidR="008F1B68" w:rsidRDefault="00E64722" w:rsidP="00E64722">
      <w:pPr>
        <w:pStyle w:val="ListParagraph"/>
        <w:widowControl/>
        <w:numPr>
          <w:ilvl w:val="0"/>
          <w:numId w:val="12"/>
        </w:numPr>
        <w:spacing w:line="266" w:lineRule="exact"/>
        <w:ind w:left="400" w:hanging="280"/>
        <w:rPr>
          <w:color w:val="231F20"/>
        </w:rPr>
      </w:pPr>
      <w:r w:rsidRPr="00E52041">
        <w:rPr>
          <w:color w:val="231F20"/>
        </w:rPr>
        <w:lastRenderedPageBreak/>
        <w:t>Applicant</w:t>
      </w:r>
      <w:r w:rsidR="00A4373B">
        <w:rPr>
          <w:color w:val="231F20"/>
        </w:rPr>
        <w:t>s</w:t>
      </w:r>
      <w:r w:rsidRPr="00E52041">
        <w:rPr>
          <w:color w:val="231F20"/>
        </w:rPr>
        <w:t xml:space="preserve"> agree to provide the completed broadband deployment to the State in .kmz file format upon project completion.</w:t>
      </w:r>
      <w:r w:rsidR="00310285">
        <w:rPr>
          <w:color w:val="231F20"/>
        </w:rPr>
        <w:br/>
      </w:r>
    </w:p>
    <w:p w14:paraId="58B13527" w14:textId="191F9604" w:rsidR="0082704C" w:rsidRDefault="00B0532D" w:rsidP="00E64722">
      <w:pPr>
        <w:pStyle w:val="ListParagraph"/>
        <w:widowControl/>
        <w:numPr>
          <w:ilvl w:val="0"/>
          <w:numId w:val="12"/>
        </w:numPr>
        <w:spacing w:line="266" w:lineRule="exact"/>
        <w:ind w:left="400" w:hanging="280"/>
        <w:rPr>
          <w:color w:val="231F20"/>
        </w:rPr>
      </w:pPr>
      <w:r>
        <w:rPr>
          <w:color w:val="231F20"/>
        </w:rPr>
        <w:t xml:space="preserve">If different from the </w:t>
      </w:r>
      <w:r w:rsidR="00AB54DF">
        <w:rPr>
          <w:color w:val="231F20"/>
        </w:rPr>
        <w:t>below</w:t>
      </w:r>
      <w:r>
        <w:rPr>
          <w:color w:val="231F20"/>
        </w:rPr>
        <w:t xml:space="preserve"> address, a</w:t>
      </w:r>
      <w:r w:rsidR="0082704C">
        <w:rPr>
          <w:color w:val="231F20"/>
        </w:rPr>
        <w:t xml:space="preserve">pplicants should provide the address and contact information for their </w:t>
      </w:r>
      <w:r w:rsidR="00480606">
        <w:rPr>
          <w:color w:val="231F20"/>
        </w:rPr>
        <w:t>in-state South Dakota</w:t>
      </w:r>
      <w:r w:rsidR="005E6683">
        <w:rPr>
          <w:color w:val="231F20"/>
        </w:rPr>
        <w:t xml:space="preserve"> representatives.</w:t>
      </w:r>
    </w:p>
    <w:p w14:paraId="41E2D4CF" w14:textId="7D024D85" w:rsidR="00310285" w:rsidRDefault="00310285">
      <w:pPr>
        <w:rPr>
          <w:color w:val="231F20"/>
        </w:rPr>
      </w:pPr>
    </w:p>
    <w:p w14:paraId="3CD11122" w14:textId="3EC54596" w:rsidR="003E0017" w:rsidRPr="00286F96" w:rsidRDefault="00430BC7" w:rsidP="00286F96">
      <w:pPr>
        <w:tabs>
          <w:tab w:val="left" w:pos="10062"/>
        </w:tabs>
        <w:spacing w:before="100"/>
      </w:pPr>
      <w:r w:rsidRPr="00286F96">
        <w:rPr>
          <w:color w:val="231F20"/>
        </w:rPr>
        <w:t>Project</w:t>
      </w:r>
      <w:r w:rsidRPr="00286F96">
        <w:rPr>
          <w:color w:val="231F20"/>
          <w:spacing w:val="-11"/>
        </w:rPr>
        <w:t xml:space="preserve"> </w:t>
      </w:r>
      <w:r w:rsidRPr="00286F96">
        <w:rPr>
          <w:color w:val="231F20"/>
        </w:rPr>
        <w:t>Title</w:t>
      </w:r>
      <w:r w:rsidR="003B2B1E" w:rsidRPr="00286F96">
        <w:rPr>
          <w:color w:val="231F20"/>
        </w:rPr>
        <w:t>:  _____________________________________________________________________________</w:t>
      </w:r>
    </w:p>
    <w:p w14:paraId="3B8B202A" w14:textId="77777777" w:rsidR="003E0017" w:rsidRPr="00286F96" w:rsidRDefault="003E0017" w:rsidP="00286F96">
      <w:pPr>
        <w:pStyle w:val="BodyText"/>
        <w:spacing w:before="11"/>
      </w:pPr>
    </w:p>
    <w:p w14:paraId="635DCACA" w14:textId="7BBC2306" w:rsidR="003E0017" w:rsidRPr="00286F96" w:rsidRDefault="00430BC7" w:rsidP="00286F96">
      <w:pPr>
        <w:tabs>
          <w:tab w:val="left" w:pos="10019"/>
        </w:tabs>
        <w:spacing w:before="100"/>
      </w:pPr>
      <w:r w:rsidRPr="00286F96">
        <w:rPr>
          <w:color w:val="231F20"/>
        </w:rPr>
        <w:t>Name of</w:t>
      </w:r>
      <w:r w:rsidRPr="00286F96">
        <w:rPr>
          <w:color w:val="231F20"/>
          <w:spacing w:val="35"/>
        </w:rPr>
        <w:t xml:space="preserve"> </w:t>
      </w:r>
      <w:r w:rsidRPr="00286F96">
        <w:rPr>
          <w:color w:val="231F20"/>
        </w:rPr>
        <w:t xml:space="preserve">Organization: </w:t>
      </w:r>
      <w:r w:rsidRPr="00286F96">
        <w:rPr>
          <w:color w:val="231F20"/>
          <w:spacing w:val="17"/>
        </w:rPr>
        <w:t xml:space="preserve"> </w:t>
      </w:r>
      <w:r w:rsidR="004E5893">
        <w:rPr>
          <w:color w:val="231F20"/>
          <w:spacing w:val="17"/>
        </w:rPr>
        <w:t xml:space="preserve"> </w:t>
      </w:r>
      <w:r w:rsidR="004E5893" w:rsidRPr="004E5893">
        <w:rPr>
          <w:color w:val="231F20"/>
        </w:rPr>
        <w:t>__________</w:t>
      </w:r>
      <w:r w:rsidR="003B2B1E" w:rsidRPr="004E5893">
        <w:rPr>
          <w:color w:val="231F20"/>
        </w:rPr>
        <w:t>__________________________________________________________</w:t>
      </w:r>
    </w:p>
    <w:p w14:paraId="203997ED" w14:textId="64ECF7F3" w:rsidR="003E0017" w:rsidRPr="00286F96" w:rsidRDefault="004E5893" w:rsidP="00286F96">
      <w:pPr>
        <w:pStyle w:val="BodyText"/>
        <w:spacing w:before="11"/>
      </w:pPr>
      <w:r>
        <w:t xml:space="preserve">   </w:t>
      </w:r>
    </w:p>
    <w:p w14:paraId="5C863231" w14:textId="74FDFCF5" w:rsidR="003E0017" w:rsidRPr="00286F96" w:rsidRDefault="00430BC7" w:rsidP="00286F96">
      <w:pPr>
        <w:tabs>
          <w:tab w:val="left" w:pos="10019"/>
        </w:tabs>
        <w:spacing w:before="100"/>
      </w:pPr>
      <w:r w:rsidRPr="00286F96">
        <w:rPr>
          <w:color w:val="231F20"/>
        </w:rPr>
        <w:t xml:space="preserve">Application Primary Contact Person:   </w:t>
      </w:r>
      <w:r w:rsidRPr="00286F96">
        <w:rPr>
          <w:color w:val="231F20"/>
          <w:spacing w:val="12"/>
        </w:rPr>
        <w:t xml:space="preserve"> </w:t>
      </w:r>
      <w:r w:rsidR="004E5893" w:rsidRPr="004E5893">
        <w:rPr>
          <w:color w:val="231F20"/>
        </w:rPr>
        <w:t>_________________________________________________________</w:t>
      </w:r>
    </w:p>
    <w:p w14:paraId="23406C80" w14:textId="77777777" w:rsidR="003E0017" w:rsidRPr="00286F96" w:rsidRDefault="003E0017" w:rsidP="00286F96">
      <w:pPr>
        <w:pStyle w:val="BodyText"/>
        <w:spacing w:before="11"/>
      </w:pPr>
    </w:p>
    <w:p w14:paraId="0643A60B" w14:textId="2C1B6DC6" w:rsidR="003E0017" w:rsidRPr="00286F96" w:rsidRDefault="00430BC7" w:rsidP="00286F96">
      <w:pPr>
        <w:tabs>
          <w:tab w:val="left" w:pos="10019"/>
        </w:tabs>
        <w:spacing w:before="100"/>
      </w:pPr>
      <w:r w:rsidRPr="00286F96">
        <w:rPr>
          <w:color w:val="231F20"/>
        </w:rPr>
        <w:t>Applicant</w:t>
      </w:r>
      <w:r w:rsidRPr="00286F96">
        <w:rPr>
          <w:color w:val="231F20"/>
          <w:spacing w:val="35"/>
        </w:rPr>
        <w:t xml:space="preserve"> </w:t>
      </w:r>
      <w:r w:rsidRPr="00286F96">
        <w:rPr>
          <w:color w:val="231F20"/>
        </w:rPr>
        <w:t xml:space="preserve">Address: </w:t>
      </w:r>
      <w:r w:rsidRPr="00286F96">
        <w:rPr>
          <w:color w:val="231F20"/>
          <w:spacing w:val="2"/>
        </w:rPr>
        <w:t xml:space="preserve"> </w:t>
      </w:r>
      <w:r w:rsidR="004E5893" w:rsidRPr="004E5893">
        <w:rPr>
          <w:color w:val="231F20"/>
        </w:rPr>
        <w:t>________________________________________________________________________</w:t>
      </w:r>
      <w:r w:rsidR="003B2B1E" w:rsidRPr="00286F96">
        <w:rPr>
          <w:color w:val="231F20"/>
          <w:w w:val="93"/>
          <w:u w:val="single" w:color="221E1F"/>
        </w:rPr>
        <w:br/>
      </w:r>
    </w:p>
    <w:p w14:paraId="6C45A393" w14:textId="438EC1F0" w:rsidR="003E0017" w:rsidRPr="00286F96" w:rsidRDefault="00430BC7" w:rsidP="00286F96">
      <w:pPr>
        <w:tabs>
          <w:tab w:val="left" w:pos="779"/>
          <w:tab w:val="left" w:pos="6609"/>
          <w:tab w:val="left" w:pos="10019"/>
        </w:tabs>
        <w:spacing w:before="100"/>
      </w:pPr>
      <w:r w:rsidRPr="00286F96">
        <w:rPr>
          <w:color w:val="231F20"/>
        </w:rPr>
        <w:t>City:</w:t>
      </w:r>
      <w:r w:rsidR="00764DD4" w:rsidRPr="00286F96">
        <w:rPr>
          <w:color w:val="231F20"/>
        </w:rPr>
        <w:t xml:space="preserve"> </w:t>
      </w:r>
      <w:r w:rsidR="004E5893" w:rsidRPr="004E5893">
        <w:rPr>
          <w:color w:val="231F20"/>
        </w:rPr>
        <w:t>________________________________________________</w:t>
      </w:r>
      <w:r w:rsidR="004E5893">
        <w:rPr>
          <w:color w:val="231F20"/>
        </w:rPr>
        <w:t xml:space="preserve">    </w:t>
      </w:r>
      <w:r w:rsidR="00D146F9" w:rsidRPr="00286F96">
        <w:rPr>
          <w:color w:val="231F20"/>
        </w:rPr>
        <w:t xml:space="preserve">State: </w:t>
      </w:r>
      <w:r w:rsidR="004E5893" w:rsidRPr="004E5893">
        <w:rPr>
          <w:color w:val="231F20"/>
        </w:rPr>
        <w:t>______</w:t>
      </w:r>
      <w:r w:rsidR="00764DD4" w:rsidRPr="00286F96">
        <w:rPr>
          <w:color w:val="231F20"/>
        </w:rPr>
        <w:t xml:space="preserve"> Zip</w:t>
      </w:r>
      <w:r w:rsidRPr="00286F96">
        <w:rPr>
          <w:color w:val="231F20"/>
          <w:spacing w:val="-3"/>
        </w:rPr>
        <w:t xml:space="preserve"> </w:t>
      </w:r>
      <w:r w:rsidRPr="00286F96">
        <w:rPr>
          <w:color w:val="231F20"/>
        </w:rPr>
        <w:t xml:space="preserve">Code: </w:t>
      </w:r>
      <w:r w:rsidRPr="00286F96">
        <w:rPr>
          <w:color w:val="231F20"/>
          <w:spacing w:val="9"/>
        </w:rPr>
        <w:t xml:space="preserve"> </w:t>
      </w:r>
      <w:r w:rsidR="004E5893" w:rsidRPr="004E5893">
        <w:rPr>
          <w:color w:val="231F20"/>
        </w:rPr>
        <w:t>______________</w:t>
      </w:r>
    </w:p>
    <w:p w14:paraId="46A1255B" w14:textId="77777777" w:rsidR="003E0017" w:rsidRPr="00286F96" w:rsidRDefault="003E0017" w:rsidP="00286F96">
      <w:pPr>
        <w:pStyle w:val="BodyText"/>
        <w:spacing w:before="11"/>
      </w:pPr>
    </w:p>
    <w:p w14:paraId="1314CC14" w14:textId="60A06F02" w:rsidR="003E0017" w:rsidRDefault="00430BC7" w:rsidP="004E5893">
      <w:pPr>
        <w:tabs>
          <w:tab w:val="left" w:pos="4739"/>
          <w:tab w:val="left" w:pos="10020"/>
        </w:tabs>
        <w:spacing w:before="100"/>
        <w:rPr>
          <w:sz w:val="20"/>
        </w:rPr>
      </w:pPr>
      <w:r w:rsidRPr="00286F96">
        <w:rPr>
          <w:color w:val="231F20"/>
        </w:rPr>
        <w:t>Phone</w:t>
      </w:r>
      <w:r w:rsidRPr="00286F96">
        <w:rPr>
          <w:color w:val="231F20"/>
          <w:spacing w:val="-3"/>
        </w:rPr>
        <w:t xml:space="preserve"> </w:t>
      </w:r>
      <w:r w:rsidRPr="00286F96">
        <w:rPr>
          <w:color w:val="231F20"/>
        </w:rPr>
        <w:t>Number:</w:t>
      </w:r>
      <w:r w:rsidR="004E5893">
        <w:rPr>
          <w:color w:val="231F20"/>
        </w:rPr>
        <w:t xml:space="preserve"> </w:t>
      </w:r>
      <w:r w:rsidR="00764DD4" w:rsidRPr="00286F96">
        <w:rPr>
          <w:color w:val="231F20"/>
          <w:u w:val="single"/>
        </w:rPr>
        <w:tab/>
      </w:r>
      <w:r w:rsidR="00764DD4" w:rsidRPr="00286F96">
        <w:rPr>
          <w:color w:val="231F20"/>
        </w:rPr>
        <w:t xml:space="preserve"> </w:t>
      </w:r>
      <w:r w:rsidR="00C72396">
        <w:rPr>
          <w:color w:val="231F20"/>
        </w:rPr>
        <w:t xml:space="preserve">        </w:t>
      </w:r>
      <w:r w:rsidRPr="00286F96">
        <w:rPr>
          <w:color w:val="231F20"/>
        </w:rPr>
        <w:t xml:space="preserve">Email:  </w:t>
      </w:r>
      <w:r w:rsidRPr="00286F96">
        <w:rPr>
          <w:color w:val="231F20"/>
          <w:spacing w:val="10"/>
        </w:rPr>
        <w:t xml:space="preserve"> </w:t>
      </w:r>
      <w:r w:rsidR="004E5893" w:rsidRPr="004E5893">
        <w:rPr>
          <w:color w:val="231F20"/>
        </w:rPr>
        <w:t>___________________________________</w:t>
      </w:r>
    </w:p>
    <w:p w14:paraId="428B09C2" w14:textId="54F8F19B" w:rsidR="003B2B1E" w:rsidRDefault="003B2B1E">
      <w:pPr>
        <w:rPr>
          <w:b/>
          <w:bCs/>
        </w:rPr>
      </w:pPr>
    </w:p>
    <w:p w14:paraId="6D59AC76" w14:textId="77777777" w:rsidR="00D27216" w:rsidRDefault="00D27216">
      <w:pPr>
        <w:rPr>
          <w:b/>
          <w:bCs/>
        </w:rPr>
      </w:pPr>
    </w:p>
    <w:p w14:paraId="4F04A3E6" w14:textId="5DBFF2A1" w:rsidR="001B2E09" w:rsidRPr="001B2E09" w:rsidRDefault="001B2E09" w:rsidP="001B2E09">
      <w:pPr>
        <w:pStyle w:val="Heading3"/>
        <w:tabs>
          <w:tab w:val="left" w:pos="530"/>
        </w:tabs>
        <w:spacing w:before="80"/>
        <w:ind w:hanging="114"/>
      </w:pPr>
      <w:r w:rsidRPr="001B2E09">
        <w:t>General Time</w:t>
      </w:r>
      <w:r w:rsidR="00584A55">
        <w:t>f</w:t>
      </w:r>
      <w:r w:rsidRPr="001B2E09">
        <w:t>rame for Grant Project:</w:t>
      </w:r>
    </w:p>
    <w:p w14:paraId="468C008D" w14:textId="03FDF61F" w:rsidR="001B2E09" w:rsidRPr="001B2E09" w:rsidRDefault="001B2E09">
      <w:pPr>
        <w:pStyle w:val="BodyText"/>
        <w:spacing w:before="3"/>
      </w:pPr>
    </w:p>
    <w:p w14:paraId="40D7AF05" w14:textId="77362CFB" w:rsidR="001B2E09" w:rsidRPr="001626DE" w:rsidRDefault="001B2E09">
      <w:pPr>
        <w:pStyle w:val="BodyText"/>
        <w:spacing w:before="3"/>
      </w:pPr>
      <w:r w:rsidRPr="001B2E09">
        <w:t xml:space="preserve">Construction Start </w:t>
      </w:r>
      <w:r w:rsidR="00C72396">
        <w:t xml:space="preserve">Date </w:t>
      </w:r>
      <w:r w:rsidRPr="001B2E09">
        <w:rPr>
          <w:u w:val="single"/>
        </w:rPr>
        <w:tab/>
      </w:r>
      <w:r w:rsidRPr="001B2E09">
        <w:rPr>
          <w:u w:val="single"/>
        </w:rPr>
        <w:tab/>
      </w:r>
      <w:r w:rsidR="00C72396">
        <w:rPr>
          <w:u w:val="single"/>
        </w:rPr>
        <w:t xml:space="preserve">      </w:t>
      </w:r>
      <w:r w:rsidRPr="001B2E09">
        <w:rPr>
          <w:u w:val="single"/>
        </w:rPr>
        <w:tab/>
      </w:r>
      <w:r w:rsidR="00C72396">
        <w:rPr>
          <w:u w:val="single"/>
        </w:rPr>
        <w:tab/>
      </w:r>
      <w:r w:rsidR="00C72396">
        <w:rPr>
          <w:u w:val="single"/>
        </w:rPr>
        <w:tab/>
      </w:r>
      <w:r w:rsidRPr="001B2E09">
        <w:t xml:space="preserve">    Project End </w:t>
      </w:r>
      <w:r w:rsidR="00C72396">
        <w:t xml:space="preserve">Date </w:t>
      </w:r>
      <w:r w:rsidRPr="001B2E09">
        <w:rPr>
          <w:u w:val="single"/>
        </w:rPr>
        <w:tab/>
      </w:r>
      <w:r w:rsidRPr="001B2E09">
        <w:rPr>
          <w:u w:val="single"/>
        </w:rPr>
        <w:tab/>
      </w:r>
      <w:r w:rsidR="00C72396">
        <w:rPr>
          <w:u w:val="single"/>
        </w:rPr>
        <w:tab/>
      </w:r>
      <w:r w:rsidRPr="001B2E09">
        <w:rPr>
          <w:u w:val="single"/>
        </w:rPr>
        <w:tab/>
      </w:r>
      <w:r w:rsidR="00FB7077">
        <w:rPr>
          <w:u w:val="single"/>
        </w:rPr>
        <w:t xml:space="preserve">   </w:t>
      </w:r>
    </w:p>
    <w:p w14:paraId="1176BE22" w14:textId="1368E397" w:rsidR="001B2E09" w:rsidRPr="001B2E09" w:rsidRDefault="001B2E09">
      <w:pPr>
        <w:pStyle w:val="BodyText"/>
        <w:spacing w:before="3"/>
      </w:pPr>
    </w:p>
    <w:p w14:paraId="770C6EB1" w14:textId="77777777" w:rsidR="004D60A3" w:rsidRDefault="004D60A3">
      <w:pPr>
        <w:pStyle w:val="BodyText"/>
        <w:spacing w:before="3"/>
        <w:rPr>
          <w:b/>
          <w:bCs/>
        </w:rPr>
      </w:pPr>
    </w:p>
    <w:p w14:paraId="0B10D860" w14:textId="77777777" w:rsidR="004D60A3" w:rsidRDefault="004D60A3">
      <w:pPr>
        <w:pStyle w:val="BodyText"/>
        <w:spacing w:before="3"/>
        <w:rPr>
          <w:b/>
          <w:bCs/>
        </w:rPr>
      </w:pPr>
    </w:p>
    <w:p w14:paraId="0A20D1D1" w14:textId="32FF66A0" w:rsidR="001B2E09" w:rsidRPr="001B2E09" w:rsidRDefault="001B2E09">
      <w:pPr>
        <w:pStyle w:val="BodyText"/>
        <w:spacing w:before="3"/>
        <w:rPr>
          <w:b/>
          <w:bCs/>
        </w:rPr>
      </w:pPr>
      <w:r w:rsidRPr="001B2E09">
        <w:rPr>
          <w:b/>
          <w:bCs/>
        </w:rPr>
        <w:t>One Paragraph Summary Description of your project</w:t>
      </w:r>
    </w:p>
    <w:p w14:paraId="39DDC6B9" w14:textId="52484631" w:rsidR="001B2E09" w:rsidRDefault="001B2E09">
      <w:pPr>
        <w:pStyle w:val="BodyText"/>
        <w:spacing w:before="3"/>
        <w:rPr>
          <w:i/>
          <w:iCs/>
          <w:sz w:val="20"/>
          <w:szCs w:val="20"/>
        </w:rPr>
      </w:pPr>
      <w:r w:rsidRPr="001B2E09">
        <w:rPr>
          <w:i/>
          <w:iCs/>
          <w:sz w:val="20"/>
          <w:szCs w:val="20"/>
        </w:rPr>
        <w:t>(This will be used in promotional materials for the grant program in the event your application is accepted.)</w:t>
      </w:r>
    </w:p>
    <w:p w14:paraId="39B9A58F" w14:textId="77777777" w:rsidR="001B2E09" w:rsidRDefault="001B2E09">
      <w:pPr>
        <w:pStyle w:val="BodyText"/>
        <w:spacing w:before="3"/>
        <w:rPr>
          <w:i/>
          <w:iCs/>
          <w:sz w:val="20"/>
          <w:szCs w:val="20"/>
        </w:rPr>
      </w:pPr>
    </w:p>
    <w:p w14:paraId="57A49FFB" w14:textId="243A0CF3" w:rsidR="004D60A3" w:rsidRDefault="004D60A3">
      <w:pPr>
        <w:pStyle w:val="BodyText"/>
        <w:spacing w:before="3"/>
        <w:rPr>
          <w:i/>
          <w:iCs/>
          <w:sz w:val="20"/>
          <w:szCs w:val="20"/>
        </w:rPr>
      </w:pPr>
    </w:p>
    <w:p w14:paraId="620F9746" w14:textId="0B2B3FD6" w:rsidR="00D27216" w:rsidRDefault="00D27216">
      <w:pPr>
        <w:pStyle w:val="BodyText"/>
        <w:spacing w:before="3"/>
        <w:rPr>
          <w:i/>
          <w:iCs/>
          <w:sz w:val="20"/>
          <w:szCs w:val="20"/>
        </w:rPr>
      </w:pPr>
    </w:p>
    <w:p w14:paraId="153C9B55" w14:textId="77777777" w:rsidR="00D27216" w:rsidRPr="001B2E09" w:rsidRDefault="00D27216">
      <w:pPr>
        <w:pStyle w:val="BodyText"/>
        <w:spacing w:before="3"/>
        <w:rPr>
          <w:i/>
          <w:iCs/>
          <w:sz w:val="20"/>
          <w:szCs w:val="20"/>
        </w:rPr>
      </w:pPr>
    </w:p>
    <w:p w14:paraId="559995FE" w14:textId="1917AE17" w:rsidR="00B5618F" w:rsidRDefault="00430BC7" w:rsidP="001B2E09">
      <w:pPr>
        <w:pStyle w:val="Heading3"/>
        <w:ind w:firstLine="0"/>
        <w:rPr>
          <w:color w:val="231F20"/>
          <w:w w:val="110"/>
        </w:rPr>
      </w:pPr>
      <w:r w:rsidRPr="001B2E09">
        <w:rPr>
          <w:color w:val="231F20"/>
          <w:w w:val="110"/>
        </w:rPr>
        <w:t>Project Summary Paragraph:</w:t>
      </w:r>
    </w:p>
    <w:p w14:paraId="19F44A91" w14:textId="77777777" w:rsidR="001B2E09" w:rsidRDefault="001B2E09" w:rsidP="00D84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rPr>
          <w:sz w:val="23"/>
          <w:u w:val="single"/>
        </w:rPr>
      </w:pPr>
    </w:p>
    <w:p w14:paraId="755A30AB" w14:textId="5E51A6E6" w:rsidR="001B2E09" w:rsidRDefault="001B2E09" w:rsidP="00D84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275"/>
        </w:tabs>
        <w:rPr>
          <w:sz w:val="23"/>
          <w:u w:val="single"/>
        </w:rPr>
      </w:pPr>
      <w:r>
        <w:rPr>
          <w:sz w:val="23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3C4C49DF" w14:textId="77777777" w:rsidR="00B5618F" w:rsidRDefault="001B2E09" w:rsidP="00D84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rPr>
          <w:sz w:val="23"/>
        </w:rPr>
      </w:pPr>
      <w:r>
        <w:rPr>
          <w:sz w:val="23"/>
        </w:rPr>
        <w:t xml:space="preserve">                            </w:t>
      </w:r>
      <w:r w:rsidRPr="000356CB">
        <w:rPr>
          <w:color w:val="A6A6A6" w:themeColor="background1" w:themeShade="A6"/>
          <w:sz w:val="18"/>
          <w:szCs w:val="16"/>
        </w:rPr>
        <w:t>Company/Organization Name</w:t>
      </w:r>
      <w:r w:rsidR="00B5618F" w:rsidRPr="000356CB">
        <w:rPr>
          <w:color w:val="A6A6A6" w:themeColor="background1" w:themeShade="A6"/>
          <w:sz w:val="18"/>
          <w:szCs w:val="16"/>
        </w:rPr>
        <w:tab/>
      </w:r>
      <w:r w:rsidR="00B5618F">
        <w:rPr>
          <w:sz w:val="23"/>
        </w:rPr>
        <w:tab/>
      </w:r>
    </w:p>
    <w:p w14:paraId="08506CBD" w14:textId="77777777" w:rsidR="001B2E09" w:rsidRDefault="001B2E09" w:rsidP="00D84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rPr>
          <w:sz w:val="23"/>
        </w:rPr>
      </w:pPr>
    </w:p>
    <w:p w14:paraId="769D17DF" w14:textId="0CCFB735" w:rsidR="00B75B47" w:rsidRPr="003D531D" w:rsidRDefault="001B2E09" w:rsidP="00D84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spacing w:after="120"/>
        <w:rPr>
          <w:szCs w:val="20"/>
        </w:rPr>
      </w:pPr>
      <w:r w:rsidRPr="003D531D">
        <w:rPr>
          <w:szCs w:val="20"/>
        </w:rPr>
        <w:t xml:space="preserve">This will serve </w:t>
      </w:r>
      <w:r w:rsidRPr="007310C5">
        <w:rPr>
          <w:sz w:val="23"/>
          <w:u w:val="single"/>
        </w:rPr>
        <w:tab/>
      </w:r>
      <w:r w:rsidRPr="007310C5">
        <w:rPr>
          <w:sz w:val="23"/>
          <w:u w:val="single"/>
        </w:rPr>
        <w:tab/>
      </w:r>
      <w:r w:rsidRPr="003D531D">
        <w:rPr>
          <w:szCs w:val="20"/>
        </w:rPr>
        <w:t xml:space="preserve"> un/underserved household and</w:t>
      </w:r>
      <w:r w:rsidR="00B75B47" w:rsidRPr="003D531D">
        <w:rPr>
          <w:szCs w:val="20"/>
        </w:rPr>
        <w:t xml:space="preserve"> </w:t>
      </w:r>
      <w:r w:rsidR="00B75B47" w:rsidRPr="004E5893">
        <w:rPr>
          <w:sz w:val="23"/>
          <w:u w:val="single"/>
        </w:rPr>
        <w:tab/>
      </w:r>
      <w:r w:rsidR="00B75B47" w:rsidRPr="004E5893">
        <w:rPr>
          <w:sz w:val="23"/>
          <w:u w:val="single"/>
        </w:rPr>
        <w:tab/>
      </w:r>
      <w:r w:rsidR="00B75B47" w:rsidRPr="003D531D">
        <w:rPr>
          <w:szCs w:val="20"/>
        </w:rPr>
        <w:t xml:space="preserve"> un/underserved business in the </w:t>
      </w:r>
    </w:p>
    <w:p w14:paraId="27F3B508" w14:textId="64E7C733" w:rsidR="001B2E09" w:rsidRPr="003D531D" w:rsidRDefault="00B75B47" w:rsidP="003D5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rPr>
          <w:szCs w:val="20"/>
        </w:rPr>
      </w:pPr>
      <w:r w:rsidRPr="004E5893">
        <w:rPr>
          <w:sz w:val="23"/>
          <w:u w:val="single"/>
        </w:rPr>
        <w:tab/>
      </w:r>
      <w:r w:rsidRPr="004E5893">
        <w:rPr>
          <w:sz w:val="23"/>
          <w:u w:val="single"/>
        </w:rPr>
        <w:tab/>
      </w:r>
      <w:r w:rsidRPr="004E5893">
        <w:rPr>
          <w:sz w:val="23"/>
          <w:u w:val="single"/>
        </w:rPr>
        <w:tab/>
      </w:r>
      <w:r w:rsidRPr="004E5893">
        <w:rPr>
          <w:sz w:val="23"/>
          <w:u w:val="single"/>
        </w:rPr>
        <w:tab/>
      </w:r>
      <w:r w:rsidRPr="003D531D">
        <w:rPr>
          <w:szCs w:val="20"/>
        </w:rPr>
        <w:t xml:space="preserve"> area. In a funding partnersh</w:t>
      </w:r>
      <w:r w:rsidR="00984552" w:rsidRPr="003D531D">
        <w:rPr>
          <w:szCs w:val="20"/>
        </w:rPr>
        <w:t>i</w:t>
      </w:r>
      <w:r w:rsidRPr="003D531D">
        <w:rPr>
          <w:szCs w:val="20"/>
        </w:rPr>
        <w:t xml:space="preserve">p with the State of South Dakota. </w:t>
      </w:r>
    </w:p>
    <w:p w14:paraId="2AD1DB0E" w14:textId="1CE12AFF" w:rsidR="003D531D" w:rsidRPr="003D531D" w:rsidRDefault="003D531D" w:rsidP="003D5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spacing w:after="120"/>
        <w:rPr>
          <w:color w:val="A6A6A6" w:themeColor="background1" w:themeShade="A6"/>
          <w:sz w:val="18"/>
          <w:szCs w:val="16"/>
        </w:rPr>
      </w:pPr>
      <w:r>
        <w:rPr>
          <w:color w:val="A6A6A6" w:themeColor="background1" w:themeShade="A6"/>
          <w:sz w:val="18"/>
          <w:szCs w:val="16"/>
        </w:rPr>
        <w:t xml:space="preserve">               </w:t>
      </w:r>
      <w:r w:rsidRPr="003D531D">
        <w:rPr>
          <w:color w:val="A6A6A6" w:themeColor="background1" w:themeShade="A6"/>
          <w:sz w:val="18"/>
          <w:szCs w:val="16"/>
        </w:rPr>
        <w:t>City/Township/County</w:t>
      </w:r>
    </w:p>
    <w:p w14:paraId="3B1AD7A7" w14:textId="77777777" w:rsidR="003D531D" w:rsidRDefault="00B75B47" w:rsidP="003D5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rPr>
          <w:sz w:val="23"/>
        </w:rPr>
      </w:pP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 w:rsidRPr="003D531D">
        <w:rPr>
          <w:szCs w:val="20"/>
        </w:rPr>
        <w:t xml:space="preserve"> </w:t>
      </w:r>
      <w:r w:rsidR="008223A4" w:rsidRPr="003D531D">
        <w:rPr>
          <w:szCs w:val="20"/>
        </w:rPr>
        <w:t>will improve un</w:t>
      </w:r>
      <w:r w:rsidRPr="003D531D">
        <w:rPr>
          <w:szCs w:val="20"/>
        </w:rPr>
        <w:t>/underserved level to</w:t>
      </w:r>
      <w:r w:rsidR="008223A4" w:rsidRPr="003D531D">
        <w:rPr>
          <w:szCs w:val="20"/>
        </w:rPr>
        <w:t xml:space="preserve"> </w:t>
      </w:r>
      <w:r w:rsidR="008223A4" w:rsidRPr="004E5893">
        <w:rPr>
          <w:sz w:val="23"/>
          <w:u w:val="single"/>
        </w:rPr>
        <w:tab/>
      </w:r>
      <w:r w:rsidR="008223A4" w:rsidRPr="004E5893">
        <w:rPr>
          <w:sz w:val="23"/>
          <w:u w:val="single"/>
        </w:rPr>
        <w:tab/>
      </w:r>
      <w:r w:rsidR="008223A4" w:rsidRPr="003D531D">
        <w:rPr>
          <w:szCs w:val="20"/>
        </w:rPr>
        <w:t xml:space="preserve"> </w:t>
      </w:r>
      <w:r w:rsidRPr="003D531D">
        <w:rPr>
          <w:szCs w:val="20"/>
        </w:rPr>
        <w:t>megabits per second</w:t>
      </w:r>
    </w:p>
    <w:p w14:paraId="6D62E812" w14:textId="11627918" w:rsidR="008223A4" w:rsidRPr="003D531D" w:rsidRDefault="003D531D" w:rsidP="003D5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spacing w:after="120"/>
        <w:rPr>
          <w:color w:val="A6A6A6" w:themeColor="background1" w:themeShade="A6"/>
          <w:sz w:val="18"/>
          <w:szCs w:val="16"/>
        </w:rPr>
      </w:pPr>
      <w:r>
        <w:rPr>
          <w:color w:val="A6A6A6" w:themeColor="background1" w:themeShade="A6"/>
          <w:sz w:val="18"/>
          <w:szCs w:val="16"/>
        </w:rPr>
        <w:t xml:space="preserve">                Company/Organization Name</w:t>
      </w:r>
    </w:p>
    <w:p w14:paraId="43058A89" w14:textId="294908C3" w:rsidR="008223A4" w:rsidRPr="003D531D" w:rsidRDefault="00B75B47" w:rsidP="003D5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spacing w:after="120"/>
        <w:rPr>
          <w:b/>
          <w:bCs/>
          <w:i/>
          <w:iCs/>
          <w:szCs w:val="20"/>
        </w:rPr>
      </w:pPr>
      <w:r w:rsidRPr="003D531D">
        <w:rPr>
          <w:szCs w:val="20"/>
        </w:rPr>
        <w:t xml:space="preserve">download and </w:t>
      </w:r>
      <w:r w:rsidRPr="004E5893">
        <w:rPr>
          <w:sz w:val="23"/>
          <w:u w:val="single"/>
        </w:rPr>
        <w:tab/>
      </w:r>
      <w:r w:rsidRPr="004E5893">
        <w:rPr>
          <w:sz w:val="23"/>
          <w:u w:val="single"/>
        </w:rPr>
        <w:tab/>
      </w:r>
      <w:r w:rsidRPr="003D531D">
        <w:rPr>
          <w:szCs w:val="20"/>
        </w:rPr>
        <w:t xml:space="preserve"> megabits per second upload. </w:t>
      </w:r>
      <w:r w:rsidRPr="003D531D">
        <w:rPr>
          <w:b/>
          <w:bCs/>
          <w:i/>
          <w:iCs/>
          <w:szCs w:val="20"/>
        </w:rPr>
        <w:t xml:space="preserve">Write your own paragraph below describing the </w:t>
      </w:r>
    </w:p>
    <w:p w14:paraId="3A9DA7A0" w14:textId="1D5A4DD5" w:rsidR="008223A4" w:rsidRPr="003D531D" w:rsidRDefault="00B75B47" w:rsidP="00D84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spacing w:after="120"/>
        <w:rPr>
          <w:b/>
          <w:bCs/>
          <w:i/>
          <w:iCs/>
        </w:rPr>
      </w:pPr>
      <w:r w:rsidRPr="003D531D">
        <w:rPr>
          <w:b/>
          <w:bCs/>
          <w:i/>
          <w:iCs/>
        </w:rPr>
        <w:t>unique need.</w:t>
      </w:r>
    </w:p>
    <w:p w14:paraId="3D4052FB" w14:textId="7FFBAB8A" w:rsidR="008223A4" w:rsidRPr="003D531D" w:rsidRDefault="008223A4" w:rsidP="00D84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spacing w:after="120"/>
        <w:rPr>
          <w:b/>
          <w:bCs/>
          <w:i/>
          <w:iCs/>
        </w:rPr>
      </w:pPr>
    </w:p>
    <w:p w14:paraId="38BBDB85" w14:textId="1508E15E" w:rsidR="008223A4" w:rsidRPr="003D531D" w:rsidRDefault="008223A4" w:rsidP="00D84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spacing w:after="120"/>
      </w:pPr>
      <w:r w:rsidRPr="003D531D">
        <w:t>Total eligible project cost is $</w:t>
      </w:r>
      <w:r w:rsidRPr="004E5893">
        <w:rPr>
          <w:sz w:val="23"/>
          <w:u w:val="single"/>
        </w:rPr>
        <w:tab/>
      </w:r>
      <w:r w:rsidRPr="004E5893">
        <w:rPr>
          <w:sz w:val="23"/>
          <w:u w:val="single"/>
        </w:rPr>
        <w:tab/>
      </w:r>
      <w:r w:rsidRPr="004E5893">
        <w:rPr>
          <w:sz w:val="23"/>
          <w:u w:val="single"/>
        </w:rPr>
        <w:tab/>
      </w:r>
      <w:r w:rsidRPr="003D531D">
        <w:t>. Local match is $</w:t>
      </w:r>
      <w:r w:rsidRPr="007310C5">
        <w:rPr>
          <w:sz w:val="23"/>
          <w:u w:val="single"/>
        </w:rPr>
        <w:tab/>
      </w:r>
      <w:r w:rsidRPr="007310C5">
        <w:rPr>
          <w:sz w:val="23"/>
          <w:u w:val="single"/>
        </w:rPr>
        <w:tab/>
      </w:r>
      <w:r w:rsidRPr="003D531D">
        <w:t xml:space="preserve"> or </w:t>
      </w:r>
      <w:r w:rsidRPr="007310C5">
        <w:rPr>
          <w:sz w:val="23"/>
          <w:u w:val="single"/>
        </w:rPr>
        <w:tab/>
      </w:r>
      <w:r w:rsidRPr="007310C5">
        <w:rPr>
          <w:sz w:val="23"/>
          <w:u w:val="single"/>
        </w:rPr>
        <w:tab/>
      </w:r>
      <w:r w:rsidRPr="007310C5">
        <w:rPr>
          <w:sz w:val="23"/>
          <w:u w:val="single"/>
        </w:rPr>
        <w:tab/>
      </w:r>
      <w:r w:rsidRPr="003D531D">
        <w:t>%.</w:t>
      </w:r>
    </w:p>
    <w:p w14:paraId="12E7C4B2" w14:textId="7EBEA969" w:rsidR="00E47EDF" w:rsidRDefault="00E47EDF" w:rsidP="00E64722">
      <w:r>
        <w:br w:type="page"/>
      </w:r>
    </w:p>
    <w:p w14:paraId="7ACB67FB" w14:textId="77777777" w:rsidR="499BB557" w:rsidRDefault="499BB557" w:rsidP="499BB557">
      <w:pPr>
        <w:spacing w:after="120"/>
      </w:pPr>
    </w:p>
    <w:p w14:paraId="75778416" w14:textId="385E04C7" w:rsidR="008223A4" w:rsidRDefault="008223A4" w:rsidP="00D84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spacing w:after="120"/>
        <w:rPr>
          <w:sz w:val="23"/>
        </w:rPr>
      </w:pPr>
    </w:p>
    <w:p w14:paraId="3977BCF7" w14:textId="7905E1BD" w:rsidR="008223A4" w:rsidRDefault="008223A4" w:rsidP="00D84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spacing w:after="120"/>
        <w:rPr>
          <w:sz w:val="23"/>
          <w:u w:val="single"/>
        </w:rPr>
      </w:pP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2C835036" w14:textId="1FC65DA3" w:rsidR="008223A4" w:rsidRDefault="008223A4" w:rsidP="00D84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spacing w:after="120"/>
        <w:rPr>
          <w:sz w:val="23"/>
          <w:u w:val="single"/>
        </w:rPr>
      </w:pP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21454737" w14:textId="77777777" w:rsidR="008223A4" w:rsidRDefault="008223A4" w:rsidP="00D84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spacing w:after="120"/>
        <w:rPr>
          <w:sz w:val="23"/>
          <w:u w:val="single"/>
        </w:rPr>
      </w:pP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4D15D1BE" w14:textId="77777777" w:rsidR="008223A4" w:rsidRDefault="008223A4" w:rsidP="00D84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spacing w:after="120"/>
        <w:rPr>
          <w:sz w:val="23"/>
          <w:u w:val="single"/>
        </w:rPr>
      </w:pP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2BE1D1ED" w14:textId="77777777" w:rsidR="008223A4" w:rsidRDefault="008223A4" w:rsidP="00D84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spacing w:after="120"/>
        <w:rPr>
          <w:sz w:val="23"/>
          <w:u w:val="single"/>
        </w:rPr>
      </w:pP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3F28A48A" w14:textId="77777777" w:rsidR="008223A4" w:rsidRDefault="008223A4" w:rsidP="00D84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spacing w:after="120"/>
        <w:rPr>
          <w:sz w:val="23"/>
          <w:u w:val="single"/>
        </w:rPr>
      </w:pP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63D177DA" w14:textId="77777777" w:rsidR="008223A4" w:rsidRDefault="008223A4" w:rsidP="00D84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spacing w:after="120"/>
        <w:rPr>
          <w:sz w:val="23"/>
          <w:u w:val="single"/>
        </w:rPr>
      </w:pP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0CF404EC" w14:textId="77777777" w:rsidR="008223A4" w:rsidRDefault="008223A4" w:rsidP="00D84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spacing w:after="120"/>
        <w:rPr>
          <w:sz w:val="23"/>
          <w:u w:val="single"/>
        </w:rPr>
      </w:pP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6EF21F63" w14:textId="77777777" w:rsidR="008223A4" w:rsidRDefault="008223A4" w:rsidP="00D84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spacing w:after="120"/>
        <w:rPr>
          <w:sz w:val="23"/>
          <w:u w:val="single"/>
        </w:rPr>
      </w:pP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11E62FE9" w14:textId="77777777" w:rsidR="008223A4" w:rsidRDefault="008223A4" w:rsidP="00D84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spacing w:after="120"/>
        <w:rPr>
          <w:sz w:val="23"/>
          <w:u w:val="single"/>
        </w:rPr>
      </w:pP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1AA4B66E" w14:textId="77777777" w:rsidR="008223A4" w:rsidRDefault="008223A4" w:rsidP="00D84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spacing w:after="120"/>
        <w:rPr>
          <w:sz w:val="23"/>
          <w:u w:val="single"/>
        </w:rPr>
      </w:pP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1B651C36" w14:textId="77777777" w:rsidR="008223A4" w:rsidRDefault="008223A4" w:rsidP="00D84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spacing w:after="120"/>
        <w:rPr>
          <w:sz w:val="23"/>
          <w:u w:val="single"/>
        </w:rPr>
      </w:pP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182D5316" w14:textId="77777777" w:rsidR="008223A4" w:rsidRDefault="008223A4" w:rsidP="00D84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spacing w:after="120"/>
        <w:rPr>
          <w:sz w:val="23"/>
          <w:u w:val="single"/>
        </w:rPr>
      </w:pP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2FCDADF2" w14:textId="77777777" w:rsidR="008223A4" w:rsidRDefault="008223A4" w:rsidP="00D84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spacing w:after="120"/>
        <w:rPr>
          <w:sz w:val="23"/>
          <w:u w:val="single"/>
        </w:rPr>
      </w:pP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3A1500D4" w14:textId="77777777" w:rsidR="008223A4" w:rsidRDefault="008223A4" w:rsidP="00D84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spacing w:after="120"/>
        <w:rPr>
          <w:sz w:val="23"/>
          <w:u w:val="single"/>
        </w:rPr>
      </w:pP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3D692BF5" w14:textId="77777777" w:rsidR="008223A4" w:rsidRDefault="008223A4" w:rsidP="00D84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spacing w:after="120"/>
        <w:rPr>
          <w:sz w:val="23"/>
          <w:u w:val="single"/>
        </w:rPr>
      </w:pP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404080FE" w14:textId="77777777" w:rsidR="008223A4" w:rsidRDefault="008223A4" w:rsidP="00D84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spacing w:after="120"/>
        <w:rPr>
          <w:sz w:val="23"/>
          <w:u w:val="single"/>
        </w:rPr>
      </w:pP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7BCE0A47" w14:textId="77777777" w:rsidR="00DB70CF" w:rsidRDefault="00DB70CF" w:rsidP="00DB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spacing w:after="120"/>
        <w:rPr>
          <w:sz w:val="23"/>
          <w:u w:val="single"/>
        </w:rPr>
      </w:pP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2A6D2F85" w14:textId="77777777" w:rsidR="00DB70CF" w:rsidRDefault="00DB70CF" w:rsidP="00DB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spacing w:after="120"/>
        <w:rPr>
          <w:sz w:val="23"/>
          <w:u w:val="single"/>
        </w:rPr>
      </w:pP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39C4C02F" w14:textId="77777777" w:rsidR="00DB70CF" w:rsidRDefault="00DB70CF" w:rsidP="00DB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spacing w:after="120"/>
        <w:rPr>
          <w:sz w:val="23"/>
          <w:u w:val="single"/>
        </w:rPr>
      </w:pP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68B6B78C" w14:textId="77777777" w:rsidR="00DB70CF" w:rsidRDefault="00DB70CF" w:rsidP="00DB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spacing w:after="120"/>
        <w:rPr>
          <w:sz w:val="23"/>
          <w:u w:val="single"/>
        </w:rPr>
      </w:pP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44AC535F" w14:textId="77777777" w:rsidR="00DB70CF" w:rsidRDefault="00DB70CF" w:rsidP="00DB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spacing w:after="120"/>
        <w:rPr>
          <w:sz w:val="23"/>
          <w:u w:val="single"/>
        </w:rPr>
      </w:pP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2207315D" w14:textId="77777777" w:rsidR="00DB70CF" w:rsidRDefault="00DB70CF" w:rsidP="00DB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spacing w:after="120"/>
        <w:rPr>
          <w:sz w:val="23"/>
          <w:u w:val="single"/>
        </w:rPr>
      </w:pP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0E9D85B2" w14:textId="77777777" w:rsidR="00DB70CF" w:rsidRDefault="00DB70CF" w:rsidP="00DB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spacing w:after="120"/>
        <w:rPr>
          <w:sz w:val="23"/>
          <w:u w:val="single"/>
        </w:rPr>
      </w:pP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4C1EC479" w14:textId="77777777" w:rsidR="00DB70CF" w:rsidRDefault="00DB70CF" w:rsidP="00DB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spacing w:after="120"/>
        <w:rPr>
          <w:sz w:val="23"/>
          <w:u w:val="single"/>
        </w:rPr>
      </w:pP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53642262" w14:textId="77777777" w:rsidR="00DB70CF" w:rsidRDefault="00DB70CF" w:rsidP="00DB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spacing w:after="120"/>
        <w:rPr>
          <w:sz w:val="23"/>
          <w:u w:val="single"/>
        </w:rPr>
      </w:pP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0CEB1786" w14:textId="77777777" w:rsidR="00DB70CF" w:rsidRDefault="00DB70CF" w:rsidP="00DB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spacing w:after="120"/>
        <w:rPr>
          <w:sz w:val="23"/>
          <w:u w:val="single"/>
        </w:rPr>
      </w:pP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31F223E8" w14:textId="77777777" w:rsidR="00DB70CF" w:rsidRDefault="00DB70CF" w:rsidP="00DB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spacing w:after="120"/>
        <w:rPr>
          <w:sz w:val="23"/>
          <w:u w:val="single"/>
        </w:rPr>
      </w:pP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315845E9" w14:textId="77777777" w:rsidR="00DB70CF" w:rsidRDefault="00DB70CF" w:rsidP="00DB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spacing w:after="120"/>
        <w:rPr>
          <w:sz w:val="23"/>
          <w:u w:val="single"/>
        </w:rPr>
      </w:pP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048992D0" w14:textId="77777777" w:rsidR="00DB70CF" w:rsidRDefault="00DB70CF" w:rsidP="00DB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spacing w:after="120"/>
        <w:rPr>
          <w:sz w:val="23"/>
          <w:u w:val="single"/>
        </w:rPr>
      </w:pP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2CD1EAC3" w14:textId="77777777" w:rsidR="00DB70CF" w:rsidRDefault="00DB70CF" w:rsidP="00DB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spacing w:after="120"/>
        <w:rPr>
          <w:sz w:val="23"/>
          <w:u w:val="single"/>
        </w:rPr>
      </w:pP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0C281355" w14:textId="77777777" w:rsidR="00DB70CF" w:rsidRDefault="00DB70CF" w:rsidP="00DB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spacing w:after="120"/>
        <w:rPr>
          <w:sz w:val="23"/>
          <w:u w:val="single"/>
        </w:rPr>
      </w:pP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6AE478BE" w14:textId="77777777" w:rsidR="00D92617" w:rsidRDefault="00D92617" w:rsidP="0082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spacing w:after="120"/>
        <w:rPr>
          <w:sz w:val="23"/>
          <w:u w:val="single"/>
        </w:rPr>
      </w:pPr>
    </w:p>
    <w:p w14:paraId="4E33D118" w14:textId="1A4BD985" w:rsidR="0014032E" w:rsidRPr="008223A4" w:rsidRDefault="0014032E" w:rsidP="00822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5"/>
        </w:tabs>
        <w:spacing w:after="120"/>
        <w:rPr>
          <w:sz w:val="23"/>
          <w:u w:val="single"/>
        </w:rPr>
        <w:sectPr w:rsidR="0014032E" w:rsidRPr="008223A4">
          <w:headerReference w:type="default" r:id="rId14"/>
          <w:footerReference w:type="default" r:id="rId15"/>
          <w:pgSz w:w="12240" w:h="15840"/>
          <w:pgMar w:top="1000" w:right="1340" w:bottom="560" w:left="980" w:header="0" w:footer="367" w:gutter="0"/>
          <w:cols w:space="720"/>
        </w:sectPr>
      </w:pPr>
    </w:p>
    <w:p w14:paraId="052C4F3D" w14:textId="65A10F69" w:rsidR="00A21F9D" w:rsidRDefault="00A21F9D" w:rsidP="00A21F9D">
      <w:pPr>
        <w:rPr>
          <w:rFonts w:cstheme="minorHAnsi"/>
          <w:b/>
          <w:bCs/>
        </w:rPr>
      </w:pPr>
      <w:r w:rsidRPr="004C471B">
        <w:rPr>
          <w:rFonts w:cstheme="minorHAnsi"/>
          <w:b/>
          <w:bCs/>
        </w:rPr>
        <w:lastRenderedPageBreak/>
        <w:t>Scoring</w:t>
      </w:r>
    </w:p>
    <w:p w14:paraId="6ED91173" w14:textId="77777777" w:rsidR="00A21F9D" w:rsidRPr="004C471B" w:rsidRDefault="00A21F9D" w:rsidP="00A21F9D">
      <w:pPr>
        <w:rPr>
          <w:rFonts w:cstheme="minorHAnsi"/>
          <w:b/>
          <w:bCs/>
        </w:rPr>
      </w:pPr>
    </w:p>
    <w:p w14:paraId="1763D6F0" w14:textId="77777777" w:rsidR="007E134C" w:rsidRDefault="00A21F9D" w:rsidP="007E134C">
      <w:pPr>
        <w:pStyle w:val="ListParagraph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rPr>
          <w:b/>
          <w:bCs/>
        </w:rPr>
      </w:pPr>
      <w:r w:rsidRPr="004C471B">
        <w:rPr>
          <w:b/>
          <w:bCs/>
        </w:rPr>
        <w:t>Performance of the Offered Service (20 points maximum)</w:t>
      </w:r>
    </w:p>
    <w:p w14:paraId="5D15D196" w14:textId="1897A201" w:rsidR="00A21F9D" w:rsidRPr="00F0131A" w:rsidRDefault="002C48B4" w:rsidP="00DB11A0">
      <w:pPr>
        <w:pStyle w:val="ListParagraph"/>
        <w:widowControl/>
        <w:autoSpaceDE/>
        <w:autoSpaceDN/>
        <w:spacing w:after="160" w:line="259" w:lineRule="auto"/>
        <w:ind w:left="720" w:firstLine="0"/>
        <w:contextualSpacing/>
      </w:pPr>
      <w:r w:rsidRPr="00F0131A">
        <w:rPr>
          <w:color w:val="231F20"/>
          <w:w w:val="105"/>
        </w:rPr>
        <w:t>All applicants must</w:t>
      </w:r>
      <w:r w:rsidRPr="00F0131A">
        <w:rPr>
          <w:color w:val="231F20"/>
          <w:spacing w:val="-15"/>
          <w:w w:val="105"/>
        </w:rPr>
        <w:t xml:space="preserve"> </w:t>
      </w:r>
      <w:r w:rsidRPr="00F0131A">
        <w:rPr>
          <w:color w:val="231F20"/>
          <w:w w:val="105"/>
        </w:rPr>
        <w:t>guarantee</w:t>
      </w:r>
      <w:r w:rsidRPr="00F0131A">
        <w:rPr>
          <w:color w:val="231F20"/>
          <w:spacing w:val="-15"/>
          <w:w w:val="105"/>
        </w:rPr>
        <w:t xml:space="preserve"> </w:t>
      </w:r>
      <w:r w:rsidRPr="00F0131A">
        <w:rPr>
          <w:color w:val="231F20"/>
          <w:w w:val="105"/>
        </w:rPr>
        <w:t>a</w:t>
      </w:r>
      <w:r w:rsidRPr="00F0131A">
        <w:rPr>
          <w:color w:val="231F20"/>
          <w:spacing w:val="-15"/>
          <w:w w:val="105"/>
        </w:rPr>
        <w:t xml:space="preserve"> </w:t>
      </w:r>
      <w:r w:rsidRPr="00F0131A">
        <w:rPr>
          <w:color w:val="231F20"/>
          <w:w w:val="105"/>
        </w:rPr>
        <w:t>minimum</w:t>
      </w:r>
      <w:r w:rsidRPr="00F0131A">
        <w:rPr>
          <w:color w:val="231F20"/>
          <w:spacing w:val="-15"/>
          <w:w w:val="105"/>
        </w:rPr>
        <w:t xml:space="preserve"> </w:t>
      </w:r>
      <w:r w:rsidRPr="00F0131A">
        <w:rPr>
          <w:color w:val="231F20"/>
          <w:w w:val="105"/>
        </w:rPr>
        <w:t>100</w:t>
      </w:r>
      <w:r w:rsidRPr="00F0131A">
        <w:rPr>
          <w:color w:val="231F20"/>
          <w:spacing w:val="-15"/>
          <w:w w:val="105"/>
        </w:rPr>
        <w:t xml:space="preserve"> </w:t>
      </w:r>
      <w:r w:rsidRPr="00F0131A">
        <w:rPr>
          <w:color w:val="231F20"/>
          <w:w w:val="105"/>
        </w:rPr>
        <w:t>Mbps</w:t>
      </w:r>
      <w:r w:rsidRPr="00F0131A">
        <w:rPr>
          <w:color w:val="231F20"/>
          <w:spacing w:val="-15"/>
          <w:w w:val="105"/>
        </w:rPr>
        <w:t xml:space="preserve"> </w:t>
      </w:r>
      <w:r w:rsidRPr="00F0131A">
        <w:rPr>
          <w:color w:val="231F20"/>
          <w:w w:val="105"/>
        </w:rPr>
        <w:t>download</w:t>
      </w:r>
      <w:r w:rsidRPr="00F0131A">
        <w:rPr>
          <w:color w:val="231F20"/>
          <w:spacing w:val="-15"/>
          <w:w w:val="105"/>
        </w:rPr>
        <w:t xml:space="preserve"> </w:t>
      </w:r>
      <w:r w:rsidRPr="00F0131A">
        <w:rPr>
          <w:color w:val="231F20"/>
          <w:w w:val="105"/>
        </w:rPr>
        <w:t>and</w:t>
      </w:r>
      <w:r w:rsidRPr="00F0131A">
        <w:rPr>
          <w:color w:val="231F20"/>
          <w:spacing w:val="-15"/>
          <w:w w:val="105"/>
        </w:rPr>
        <w:t xml:space="preserve"> </w:t>
      </w:r>
      <w:r w:rsidR="00CD0862">
        <w:rPr>
          <w:color w:val="231F20"/>
          <w:spacing w:val="-15"/>
          <w:w w:val="105"/>
        </w:rPr>
        <w:t>1</w:t>
      </w:r>
      <w:r w:rsidRPr="00F0131A">
        <w:rPr>
          <w:color w:val="231F20"/>
          <w:w w:val="105"/>
        </w:rPr>
        <w:t>0</w:t>
      </w:r>
      <w:r w:rsidRPr="00F0131A">
        <w:rPr>
          <w:color w:val="231F20"/>
          <w:spacing w:val="-15"/>
          <w:w w:val="105"/>
        </w:rPr>
        <w:t xml:space="preserve"> </w:t>
      </w:r>
      <w:r w:rsidRPr="00F0131A">
        <w:rPr>
          <w:color w:val="231F20"/>
          <w:w w:val="105"/>
        </w:rPr>
        <w:t>Mbps</w:t>
      </w:r>
      <w:r w:rsidRPr="00F0131A">
        <w:rPr>
          <w:color w:val="231F20"/>
          <w:spacing w:val="-15"/>
          <w:w w:val="105"/>
        </w:rPr>
        <w:t xml:space="preserve"> </w:t>
      </w:r>
      <w:r w:rsidRPr="00F0131A">
        <w:rPr>
          <w:color w:val="231F20"/>
          <w:w w:val="105"/>
        </w:rPr>
        <w:t>upload</w:t>
      </w:r>
      <w:r w:rsidR="00A400CF" w:rsidRPr="00F0131A">
        <w:rPr>
          <w:color w:val="231F20"/>
          <w:w w:val="105"/>
        </w:rPr>
        <w:t xml:space="preserve"> </w:t>
      </w:r>
      <w:r w:rsidR="00D27216">
        <w:rPr>
          <w:color w:val="231F20"/>
          <w:w w:val="105"/>
        </w:rPr>
        <w:t>broadband speeds</w:t>
      </w:r>
      <w:r w:rsidRPr="00F0131A">
        <w:rPr>
          <w:color w:val="231F20"/>
          <w:w w:val="105"/>
        </w:rPr>
        <w:t xml:space="preserve">. </w:t>
      </w:r>
      <w:r w:rsidR="000862AF">
        <w:rPr>
          <w:color w:val="231F20"/>
          <w:w w:val="105"/>
        </w:rPr>
        <w:t xml:space="preserve">Points will be awarded for speeds beyond the minimum.  </w:t>
      </w:r>
      <w:r w:rsidR="009319B3" w:rsidRPr="00F0131A">
        <w:rPr>
          <w:color w:val="231F20"/>
          <w:w w:val="105"/>
        </w:rPr>
        <w:t xml:space="preserve">The provider may offer </w:t>
      </w:r>
      <w:r w:rsidR="00B02B25">
        <w:rPr>
          <w:color w:val="231F20"/>
          <w:w w:val="105"/>
        </w:rPr>
        <w:t xml:space="preserve">consumer </w:t>
      </w:r>
      <w:r w:rsidR="009319B3" w:rsidRPr="00F0131A">
        <w:rPr>
          <w:color w:val="231F20"/>
          <w:w w:val="105"/>
        </w:rPr>
        <w:t xml:space="preserve">services below this </w:t>
      </w:r>
      <w:r w:rsidR="00A400CF" w:rsidRPr="00F0131A">
        <w:rPr>
          <w:color w:val="231F20"/>
          <w:w w:val="105"/>
        </w:rPr>
        <w:t>threshold,</w:t>
      </w:r>
      <w:r w:rsidR="009319B3" w:rsidRPr="00F0131A">
        <w:rPr>
          <w:color w:val="231F20"/>
          <w:w w:val="105"/>
        </w:rPr>
        <w:t xml:space="preserve"> but the broadband must </w:t>
      </w:r>
      <w:r w:rsidR="00551195">
        <w:rPr>
          <w:color w:val="231F20"/>
          <w:w w:val="105"/>
        </w:rPr>
        <w:t>be capable of</w:t>
      </w:r>
      <w:r w:rsidR="009319B3" w:rsidRPr="00F0131A">
        <w:rPr>
          <w:color w:val="231F20"/>
          <w:w w:val="105"/>
        </w:rPr>
        <w:t xml:space="preserve"> </w:t>
      </w:r>
      <w:r w:rsidR="000720A7">
        <w:rPr>
          <w:color w:val="231F20"/>
          <w:w w:val="105"/>
        </w:rPr>
        <w:t>10</w:t>
      </w:r>
      <w:r w:rsidR="009319B3" w:rsidRPr="00F0131A">
        <w:rPr>
          <w:color w:val="231F20"/>
          <w:w w:val="105"/>
        </w:rPr>
        <w:t>0/</w:t>
      </w:r>
      <w:r w:rsidR="006D53C6">
        <w:rPr>
          <w:color w:val="231F20"/>
          <w:w w:val="105"/>
        </w:rPr>
        <w:t>1</w:t>
      </w:r>
      <w:r w:rsidR="009319B3" w:rsidRPr="00F0131A">
        <w:rPr>
          <w:color w:val="231F20"/>
          <w:w w:val="105"/>
        </w:rPr>
        <w:t>0</w:t>
      </w:r>
      <w:r w:rsidR="000720A7">
        <w:rPr>
          <w:color w:val="231F20"/>
          <w:w w:val="105"/>
        </w:rPr>
        <w:t xml:space="preserve"> upon </w:t>
      </w:r>
      <w:r w:rsidR="00700D22">
        <w:rPr>
          <w:color w:val="231F20"/>
          <w:w w:val="105"/>
        </w:rPr>
        <w:t>project completion</w:t>
      </w:r>
      <w:r w:rsidR="006C591E">
        <w:rPr>
          <w:color w:val="231F20"/>
          <w:w w:val="105"/>
        </w:rPr>
        <w:t xml:space="preserve"> for similar market rates</w:t>
      </w:r>
      <w:r w:rsidR="00700D22">
        <w:rPr>
          <w:color w:val="231F20"/>
          <w:w w:val="105"/>
        </w:rPr>
        <w:t xml:space="preserve">. Additionally, the installed technology must be able to deliver </w:t>
      </w:r>
      <w:r w:rsidR="000C6B30">
        <w:rPr>
          <w:color w:val="231F20"/>
          <w:w w:val="105"/>
        </w:rPr>
        <w:t>250 Mbps downstream service on January 1, 2024 and 500 Mbps downstream service on January 1, 2027. The</w:t>
      </w:r>
      <w:r w:rsidR="00805EAB">
        <w:rPr>
          <w:color w:val="231F20"/>
          <w:w w:val="105"/>
        </w:rPr>
        <w:t xml:space="preserve"> technology installed must be expandable into the future</w:t>
      </w:r>
      <w:r w:rsidR="009319B3" w:rsidRPr="00F0131A">
        <w:rPr>
          <w:color w:val="231F20"/>
          <w:w w:val="105"/>
        </w:rPr>
        <w:t xml:space="preserve">. </w:t>
      </w:r>
      <w:r w:rsidRPr="00F0131A">
        <w:rPr>
          <w:color w:val="231F20"/>
          <w:w w:val="105"/>
        </w:rPr>
        <w:t>A</w:t>
      </w:r>
      <w:r w:rsidRPr="00F0131A">
        <w:rPr>
          <w:color w:val="231F20"/>
          <w:spacing w:val="-18"/>
          <w:w w:val="105"/>
        </w:rPr>
        <w:t xml:space="preserve"> </w:t>
      </w:r>
      <w:r w:rsidRPr="00F0131A">
        <w:rPr>
          <w:color w:val="231F20"/>
          <w:w w:val="105"/>
        </w:rPr>
        <w:t>certification</w:t>
      </w:r>
      <w:r w:rsidRPr="00F0131A">
        <w:rPr>
          <w:color w:val="231F20"/>
          <w:spacing w:val="-18"/>
          <w:w w:val="105"/>
        </w:rPr>
        <w:t xml:space="preserve"> </w:t>
      </w:r>
      <w:r w:rsidRPr="00F0131A">
        <w:rPr>
          <w:color w:val="231F20"/>
          <w:w w:val="105"/>
        </w:rPr>
        <w:t>from</w:t>
      </w:r>
      <w:r w:rsidRPr="00F0131A">
        <w:rPr>
          <w:color w:val="231F20"/>
          <w:spacing w:val="-18"/>
          <w:w w:val="105"/>
        </w:rPr>
        <w:t xml:space="preserve"> </w:t>
      </w:r>
      <w:r w:rsidRPr="00F0131A">
        <w:rPr>
          <w:color w:val="231F20"/>
          <w:w w:val="105"/>
        </w:rPr>
        <w:t>a</w:t>
      </w:r>
      <w:r w:rsidRPr="00F0131A">
        <w:rPr>
          <w:color w:val="231F20"/>
          <w:spacing w:val="-18"/>
          <w:w w:val="105"/>
        </w:rPr>
        <w:t xml:space="preserve"> </w:t>
      </w:r>
      <w:r w:rsidRPr="00F0131A">
        <w:rPr>
          <w:color w:val="231F20"/>
          <w:w w:val="105"/>
        </w:rPr>
        <w:t>licensed</w:t>
      </w:r>
      <w:r w:rsidRPr="00F0131A">
        <w:rPr>
          <w:color w:val="231F20"/>
          <w:spacing w:val="-18"/>
          <w:w w:val="105"/>
        </w:rPr>
        <w:t xml:space="preserve"> </w:t>
      </w:r>
      <w:r w:rsidRPr="00F0131A">
        <w:rPr>
          <w:color w:val="231F20"/>
          <w:w w:val="105"/>
        </w:rPr>
        <w:t>Professional</w:t>
      </w:r>
      <w:r w:rsidRPr="00F0131A">
        <w:rPr>
          <w:color w:val="231F20"/>
          <w:spacing w:val="-18"/>
          <w:w w:val="105"/>
        </w:rPr>
        <w:t xml:space="preserve"> </w:t>
      </w:r>
      <w:r w:rsidRPr="00F0131A">
        <w:rPr>
          <w:color w:val="231F20"/>
          <w:w w:val="105"/>
        </w:rPr>
        <w:t>Engineer</w:t>
      </w:r>
      <w:r w:rsidRPr="00F0131A">
        <w:rPr>
          <w:color w:val="231F20"/>
          <w:spacing w:val="-18"/>
          <w:w w:val="105"/>
        </w:rPr>
        <w:t xml:space="preserve"> </w:t>
      </w:r>
      <w:r w:rsidRPr="00F0131A">
        <w:rPr>
          <w:color w:val="231F20"/>
          <w:w w:val="105"/>
        </w:rPr>
        <w:t>must</w:t>
      </w:r>
      <w:r w:rsidRPr="00F0131A">
        <w:rPr>
          <w:color w:val="231F20"/>
          <w:spacing w:val="-18"/>
          <w:w w:val="105"/>
        </w:rPr>
        <w:t xml:space="preserve"> </w:t>
      </w:r>
      <w:r w:rsidR="000C02C3">
        <w:rPr>
          <w:color w:val="231F20"/>
          <w:w w:val="105"/>
        </w:rPr>
        <w:t>declare</w:t>
      </w:r>
      <w:r>
        <w:rPr>
          <w:color w:val="231F20"/>
          <w:w w:val="105"/>
        </w:rPr>
        <w:t xml:space="preserve"> </w:t>
      </w:r>
      <w:r w:rsidRPr="00F0131A">
        <w:rPr>
          <w:color w:val="231F20"/>
          <w:w w:val="105"/>
        </w:rPr>
        <w:t>that</w:t>
      </w:r>
      <w:r w:rsidRPr="00F0131A">
        <w:rPr>
          <w:color w:val="231F20"/>
          <w:spacing w:val="-18"/>
          <w:w w:val="105"/>
        </w:rPr>
        <w:t xml:space="preserve"> </w:t>
      </w:r>
      <w:r w:rsidRPr="00F0131A">
        <w:rPr>
          <w:color w:val="231F20"/>
          <w:w w:val="105"/>
        </w:rPr>
        <w:t>the</w:t>
      </w:r>
      <w:r w:rsidRPr="00F0131A">
        <w:rPr>
          <w:color w:val="231F20"/>
          <w:spacing w:val="-18"/>
          <w:w w:val="105"/>
        </w:rPr>
        <w:t xml:space="preserve"> </w:t>
      </w:r>
      <w:r w:rsidRPr="00F0131A">
        <w:rPr>
          <w:color w:val="231F20"/>
          <w:w w:val="105"/>
        </w:rPr>
        <w:t>proposed</w:t>
      </w:r>
      <w:r w:rsidRPr="00551195">
        <w:rPr>
          <w:color w:val="231F20"/>
          <w:w w:val="105"/>
        </w:rPr>
        <w:t xml:space="preserve"> </w:t>
      </w:r>
      <w:r w:rsidRPr="00F0131A">
        <w:rPr>
          <w:color w:val="231F20"/>
          <w:w w:val="105"/>
        </w:rPr>
        <w:t>system</w:t>
      </w:r>
      <w:r w:rsidRPr="00551195">
        <w:rPr>
          <w:color w:val="231F20"/>
          <w:w w:val="105"/>
        </w:rPr>
        <w:t xml:space="preserve"> </w:t>
      </w:r>
      <w:r w:rsidR="000C02C3" w:rsidRPr="00551195">
        <w:rPr>
          <w:color w:val="231F20"/>
          <w:w w:val="105"/>
        </w:rPr>
        <w:t>will</w:t>
      </w:r>
      <w:r w:rsidRPr="00551195">
        <w:rPr>
          <w:color w:val="231F20"/>
          <w:w w:val="105"/>
        </w:rPr>
        <w:t xml:space="preserve"> </w:t>
      </w:r>
      <w:r w:rsidRPr="00F0131A">
        <w:rPr>
          <w:color w:val="231F20"/>
          <w:w w:val="105"/>
        </w:rPr>
        <w:t xml:space="preserve">deliver these speeds to every premise in the proposed funded service area. </w:t>
      </w:r>
      <w:r w:rsidR="00A21F9D" w:rsidRPr="00F0131A">
        <w:rPr>
          <w:b/>
          <w:i/>
          <w:color w:val="231F20"/>
          <w:w w:val="105"/>
        </w:rPr>
        <w:t>The certification form</w:t>
      </w:r>
      <w:r w:rsidR="00A21F9D" w:rsidRPr="00F0131A">
        <w:rPr>
          <w:b/>
          <w:i/>
          <w:color w:val="231F20"/>
          <w:spacing w:val="-14"/>
          <w:w w:val="105"/>
        </w:rPr>
        <w:t xml:space="preserve"> </w:t>
      </w:r>
      <w:r w:rsidR="00A21F9D" w:rsidRPr="00F0131A">
        <w:rPr>
          <w:b/>
          <w:i/>
          <w:color w:val="231F20"/>
          <w:w w:val="105"/>
        </w:rPr>
        <w:t>on</w:t>
      </w:r>
      <w:r w:rsidR="00A21F9D" w:rsidRPr="00F0131A">
        <w:rPr>
          <w:b/>
          <w:i/>
          <w:color w:val="231F20"/>
          <w:spacing w:val="-14"/>
          <w:w w:val="105"/>
        </w:rPr>
        <w:t xml:space="preserve"> </w:t>
      </w:r>
      <w:r w:rsidR="00A21F9D" w:rsidRPr="00F0131A">
        <w:rPr>
          <w:b/>
          <w:i/>
          <w:color w:val="231F20"/>
          <w:w w:val="105"/>
        </w:rPr>
        <w:t>page</w:t>
      </w:r>
      <w:r w:rsidR="00A21F9D" w:rsidRPr="00F0131A">
        <w:rPr>
          <w:b/>
          <w:i/>
          <w:color w:val="231F20"/>
          <w:spacing w:val="-14"/>
          <w:w w:val="105"/>
        </w:rPr>
        <w:t xml:space="preserve"> </w:t>
      </w:r>
      <w:r w:rsidR="001A3B50">
        <w:rPr>
          <w:b/>
          <w:i/>
          <w:color w:val="231F20"/>
          <w:spacing w:val="-14"/>
          <w:w w:val="105"/>
        </w:rPr>
        <w:t>8</w:t>
      </w:r>
      <w:r w:rsidR="00DA0EE6">
        <w:rPr>
          <w:b/>
          <w:i/>
          <w:color w:val="231F20"/>
          <w:w w:val="105"/>
        </w:rPr>
        <w:t xml:space="preserve"> </w:t>
      </w:r>
      <w:r w:rsidR="00894DED">
        <w:rPr>
          <w:b/>
          <w:i/>
          <w:color w:val="231F20"/>
          <w:w w:val="105"/>
        </w:rPr>
        <w:t>m</w:t>
      </w:r>
      <w:r w:rsidR="00A21F9D" w:rsidRPr="00F0131A">
        <w:rPr>
          <w:b/>
          <w:i/>
          <w:color w:val="231F20"/>
          <w:w w:val="105"/>
        </w:rPr>
        <w:t>ust</w:t>
      </w:r>
      <w:r w:rsidR="00A21F9D" w:rsidRPr="00F0131A">
        <w:rPr>
          <w:b/>
          <w:i/>
          <w:color w:val="231F20"/>
          <w:spacing w:val="-14"/>
          <w:w w:val="105"/>
        </w:rPr>
        <w:t xml:space="preserve"> </w:t>
      </w:r>
      <w:r w:rsidR="00A21F9D" w:rsidRPr="00F0131A">
        <w:rPr>
          <w:b/>
          <w:i/>
          <w:color w:val="231F20"/>
          <w:w w:val="105"/>
        </w:rPr>
        <w:t>be</w:t>
      </w:r>
      <w:r w:rsidR="00A21F9D" w:rsidRPr="00F0131A">
        <w:rPr>
          <w:b/>
          <w:i/>
          <w:color w:val="231F20"/>
          <w:spacing w:val="-14"/>
          <w:w w:val="105"/>
        </w:rPr>
        <w:t xml:space="preserve"> </w:t>
      </w:r>
      <w:r w:rsidR="00A21F9D" w:rsidRPr="00F0131A">
        <w:rPr>
          <w:b/>
          <w:i/>
          <w:color w:val="231F20"/>
          <w:w w:val="105"/>
        </w:rPr>
        <w:t>signed</w:t>
      </w:r>
      <w:r w:rsidR="00A21F9D" w:rsidRPr="00F0131A">
        <w:rPr>
          <w:b/>
          <w:i/>
          <w:color w:val="231F20"/>
          <w:spacing w:val="-14"/>
          <w:w w:val="105"/>
        </w:rPr>
        <w:t xml:space="preserve"> </w:t>
      </w:r>
      <w:r w:rsidR="00A21F9D" w:rsidRPr="00F0131A">
        <w:rPr>
          <w:b/>
          <w:i/>
          <w:color w:val="231F20"/>
          <w:w w:val="105"/>
        </w:rPr>
        <w:t>by</w:t>
      </w:r>
      <w:r w:rsidR="00A21F9D" w:rsidRPr="00F0131A">
        <w:rPr>
          <w:b/>
          <w:i/>
          <w:color w:val="231F20"/>
          <w:spacing w:val="-14"/>
          <w:w w:val="105"/>
        </w:rPr>
        <w:t xml:space="preserve"> </w:t>
      </w:r>
      <w:r w:rsidR="00A21F9D" w:rsidRPr="00F0131A">
        <w:rPr>
          <w:b/>
          <w:i/>
          <w:color w:val="231F20"/>
          <w:w w:val="105"/>
        </w:rPr>
        <w:t>a</w:t>
      </w:r>
      <w:r w:rsidR="00A21F9D" w:rsidRPr="00F0131A">
        <w:rPr>
          <w:b/>
          <w:i/>
          <w:color w:val="231F20"/>
          <w:spacing w:val="-14"/>
          <w:w w:val="105"/>
        </w:rPr>
        <w:t xml:space="preserve"> </w:t>
      </w:r>
      <w:r w:rsidR="00A21F9D" w:rsidRPr="00F0131A">
        <w:rPr>
          <w:b/>
          <w:i/>
          <w:color w:val="231F20"/>
          <w:w w:val="105"/>
        </w:rPr>
        <w:t>Professional</w:t>
      </w:r>
      <w:r w:rsidR="00A21F9D" w:rsidRPr="00F0131A">
        <w:rPr>
          <w:b/>
          <w:i/>
          <w:color w:val="231F20"/>
          <w:spacing w:val="-14"/>
          <w:w w:val="105"/>
        </w:rPr>
        <w:t xml:space="preserve"> </w:t>
      </w:r>
      <w:r w:rsidR="00A21F9D" w:rsidRPr="00F0131A">
        <w:rPr>
          <w:b/>
          <w:i/>
          <w:color w:val="231F20"/>
          <w:w w:val="105"/>
        </w:rPr>
        <w:t>Engineer.</w:t>
      </w:r>
    </w:p>
    <w:p w14:paraId="29164EF8" w14:textId="14C2116E" w:rsidR="00A21F9D" w:rsidRPr="00F0131A" w:rsidRDefault="00A21F9D" w:rsidP="004F033D">
      <w:pPr>
        <w:ind w:firstLine="720"/>
      </w:pPr>
      <w:r w:rsidRPr="00F0131A">
        <w:t>Points are assig</w:t>
      </w:r>
      <w:r w:rsidR="002C00C8">
        <w:t>n</w:t>
      </w:r>
      <w:r w:rsidRPr="00F0131A">
        <w:t>ed as follows</w:t>
      </w:r>
      <w:r w:rsidR="00DE2F45">
        <w:t xml:space="preserve"> for services available </w:t>
      </w:r>
      <w:r w:rsidR="00DE2F45" w:rsidRPr="009C0A15">
        <w:rPr>
          <w:u w:val="single"/>
        </w:rPr>
        <w:t>upon project completion</w:t>
      </w:r>
      <w:r w:rsidRPr="00F0131A">
        <w:t>:</w:t>
      </w:r>
    </w:p>
    <w:p w14:paraId="57E05403" w14:textId="77777777" w:rsidR="00A21F9D" w:rsidRPr="00F0131A" w:rsidRDefault="00A21F9D" w:rsidP="00A21F9D">
      <w:r w:rsidRPr="00F0131A">
        <w:tab/>
      </w:r>
    </w:p>
    <w:p w14:paraId="2B2718FC" w14:textId="4833620F" w:rsidR="00AD654C" w:rsidRPr="00B82229" w:rsidRDefault="00AD654C" w:rsidP="00805870">
      <w:pPr>
        <w:ind w:left="720"/>
        <w:rPr>
          <w:sz w:val="20"/>
          <w:szCs w:val="20"/>
        </w:rPr>
      </w:pPr>
      <w:r w:rsidRPr="00B82229">
        <w:rPr>
          <w:sz w:val="20"/>
          <w:szCs w:val="20"/>
        </w:rPr>
        <w:t>100 M</w:t>
      </w:r>
      <w:r w:rsidR="00095898" w:rsidRPr="00B82229">
        <w:rPr>
          <w:sz w:val="20"/>
          <w:szCs w:val="20"/>
        </w:rPr>
        <w:t>bps</w:t>
      </w:r>
      <w:r w:rsidRPr="00B82229">
        <w:rPr>
          <w:sz w:val="20"/>
          <w:szCs w:val="20"/>
        </w:rPr>
        <w:t xml:space="preserve"> Download x </w:t>
      </w:r>
      <w:r w:rsidR="00175502" w:rsidRPr="00B82229">
        <w:rPr>
          <w:sz w:val="20"/>
          <w:szCs w:val="20"/>
        </w:rPr>
        <w:t>1</w:t>
      </w:r>
      <w:r w:rsidRPr="00B82229">
        <w:rPr>
          <w:sz w:val="20"/>
          <w:szCs w:val="20"/>
        </w:rPr>
        <w:t xml:space="preserve">0 Mbps Upload = </w:t>
      </w:r>
      <w:r w:rsidR="00095898" w:rsidRPr="00B82229">
        <w:rPr>
          <w:sz w:val="20"/>
          <w:szCs w:val="20"/>
        </w:rPr>
        <w:t>0 points</w:t>
      </w:r>
      <w:r w:rsidR="00175502" w:rsidRPr="00B82229">
        <w:rPr>
          <w:sz w:val="20"/>
          <w:szCs w:val="20"/>
        </w:rPr>
        <w:t>, application qualifies for the program</w:t>
      </w:r>
    </w:p>
    <w:p w14:paraId="297F6D52" w14:textId="6EAA206E" w:rsidR="00BF43C1" w:rsidRDefault="00BF43C1" w:rsidP="00C933A6">
      <w:pPr>
        <w:ind w:left="720"/>
        <w:rPr>
          <w:sz w:val="20"/>
          <w:szCs w:val="20"/>
        </w:rPr>
      </w:pPr>
      <w:r>
        <w:rPr>
          <w:sz w:val="20"/>
          <w:szCs w:val="20"/>
        </w:rPr>
        <w:t>100 Mbps Download x 100 Mbps Upload = 5 point</w:t>
      </w:r>
      <w:r w:rsidR="009C0A15">
        <w:rPr>
          <w:sz w:val="20"/>
          <w:szCs w:val="20"/>
        </w:rPr>
        <w:t>s</w:t>
      </w:r>
    </w:p>
    <w:p w14:paraId="1CB59F57" w14:textId="7CA03789" w:rsidR="002C48B4" w:rsidRPr="00B82229" w:rsidRDefault="002C48B4" w:rsidP="00C933A6">
      <w:pPr>
        <w:ind w:left="720"/>
        <w:rPr>
          <w:sz w:val="20"/>
          <w:szCs w:val="20"/>
        </w:rPr>
      </w:pPr>
      <w:r w:rsidRPr="00B82229">
        <w:rPr>
          <w:sz w:val="20"/>
          <w:szCs w:val="20"/>
        </w:rPr>
        <w:t xml:space="preserve">250 Mbps Download x 250 Mbps Upload = </w:t>
      </w:r>
      <w:r w:rsidR="00990BE8">
        <w:rPr>
          <w:sz w:val="20"/>
          <w:szCs w:val="20"/>
        </w:rPr>
        <w:t>10</w:t>
      </w:r>
      <w:r w:rsidRPr="00B82229">
        <w:rPr>
          <w:sz w:val="20"/>
          <w:szCs w:val="20"/>
        </w:rPr>
        <w:t xml:space="preserve"> points</w:t>
      </w:r>
    </w:p>
    <w:p w14:paraId="354B1773" w14:textId="0E953771" w:rsidR="003D531D" w:rsidRPr="00B82229" w:rsidRDefault="002C48B4" w:rsidP="002C00C8">
      <w:pPr>
        <w:ind w:left="720"/>
        <w:rPr>
          <w:sz w:val="20"/>
          <w:szCs w:val="20"/>
        </w:rPr>
      </w:pPr>
      <w:r w:rsidRPr="00B82229">
        <w:rPr>
          <w:sz w:val="20"/>
          <w:szCs w:val="20"/>
        </w:rPr>
        <w:t xml:space="preserve">500 Mbps Download x 500 Mbps Upload = </w:t>
      </w:r>
      <w:r w:rsidR="00990BE8">
        <w:rPr>
          <w:sz w:val="20"/>
          <w:szCs w:val="20"/>
        </w:rPr>
        <w:t>15</w:t>
      </w:r>
      <w:r w:rsidRPr="00B82229">
        <w:rPr>
          <w:sz w:val="20"/>
          <w:szCs w:val="20"/>
        </w:rPr>
        <w:t xml:space="preserve"> points</w:t>
      </w:r>
    </w:p>
    <w:p w14:paraId="5D826401" w14:textId="63A01011" w:rsidR="0068333D" w:rsidRPr="00B82229" w:rsidRDefault="0068333D" w:rsidP="002C00C8">
      <w:pPr>
        <w:ind w:left="720"/>
        <w:rPr>
          <w:sz w:val="20"/>
          <w:szCs w:val="20"/>
        </w:rPr>
      </w:pPr>
      <w:r>
        <w:rPr>
          <w:sz w:val="20"/>
          <w:szCs w:val="20"/>
        </w:rPr>
        <w:t>1,000 Mbps Download x 1,000 Mbps Upload = 20 points</w:t>
      </w:r>
    </w:p>
    <w:p w14:paraId="2341F540" w14:textId="77777777" w:rsidR="00A21F9D" w:rsidRDefault="00A21F9D" w:rsidP="00A21F9D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6A6DAB" w14:textId="1D3CDAEA" w:rsidR="00A21F9D" w:rsidRDefault="00A21F9D" w:rsidP="00A21F9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131A">
        <w:tab/>
      </w:r>
      <w:r w:rsidR="00F0131A" w:rsidRPr="00ED7BB5">
        <w:rPr>
          <w:sz w:val="20"/>
          <w:szCs w:val="20"/>
        </w:rPr>
        <w:t>Maximum Service</w:t>
      </w:r>
    </w:p>
    <w:p w14:paraId="4B0D3C2C" w14:textId="77777777" w:rsidR="00D02252" w:rsidRDefault="00D02252" w:rsidP="00A21F9D"/>
    <w:p w14:paraId="5780CC51" w14:textId="5C45F6C1" w:rsidR="007E134C" w:rsidRDefault="00A21F9D" w:rsidP="007E134C">
      <w:pPr>
        <w:pStyle w:val="ListParagraph"/>
        <w:widowControl/>
        <w:numPr>
          <w:ilvl w:val="0"/>
          <w:numId w:val="7"/>
        </w:numPr>
        <w:autoSpaceDE/>
        <w:autoSpaceDN/>
        <w:contextualSpacing/>
        <w:rPr>
          <w:b/>
          <w:bCs/>
        </w:rPr>
      </w:pPr>
      <w:r w:rsidRPr="00C31E8F">
        <w:rPr>
          <w:b/>
          <w:bCs/>
        </w:rPr>
        <w:t>Financial Support (</w:t>
      </w:r>
      <w:r w:rsidR="003214CF">
        <w:rPr>
          <w:b/>
          <w:bCs/>
        </w:rPr>
        <w:t>25</w:t>
      </w:r>
      <w:r w:rsidRPr="00C31E8F">
        <w:rPr>
          <w:b/>
          <w:bCs/>
        </w:rPr>
        <w:t xml:space="preserve"> points maximum</w:t>
      </w:r>
      <w:r w:rsidR="007E134C">
        <w:rPr>
          <w:b/>
          <w:bCs/>
        </w:rPr>
        <w:t>).</w:t>
      </w:r>
    </w:p>
    <w:p w14:paraId="228F817F" w14:textId="6070E824" w:rsidR="00A21F9D" w:rsidRPr="007E134C" w:rsidRDefault="00A21F9D" w:rsidP="007E134C">
      <w:pPr>
        <w:pStyle w:val="ListParagraph"/>
        <w:widowControl/>
        <w:autoSpaceDE/>
        <w:autoSpaceDN/>
        <w:ind w:left="720" w:firstLine="0"/>
        <w:contextualSpacing/>
        <w:rPr>
          <w:b/>
          <w:bCs/>
        </w:rPr>
      </w:pPr>
      <w:r w:rsidRPr="007E134C">
        <w:rPr>
          <w:color w:val="231F20"/>
          <w:w w:val="105"/>
        </w:rPr>
        <w:t xml:space="preserve">Applicants are encouraged to provide a minimum </w:t>
      </w:r>
      <w:r w:rsidRPr="003214CF">
        <w:rPr>
          <w:color w:val="231F20"/>
          <w:w w:val="105"/>
        </w:rPr>
        <w:t xml:space="preserve">of </w:t>
      </w:r>
      <w:r w:rsidR="003214CF" w:rsidRPr="003214CF">
        <w:rPr>
          <w:color w:val="231F20"/>
          <w:w w:val="105"/>
        </w:rPr>
        <w:t>5</w:t>
      </w:r>
      <w:r w:rsidRPr="003214CF">
        <w:rPr>
          <w:color w:val="231F20"/>
          <w:w w:val="105"/>
        </w:rPr>
        <w:t>0 percent funding.</w:t>
      </w:r>
      <w:r w:rsidRPr="007E134C">
        <w:rPr>
          <w:color w:val="231F20"/>
          <w:w w:val="105"/>
        </w:rPr>
        <w:t xml:space="preserve"> Applicants will receive</w:t>
      </w:r>
      <w:r w:rsidRPr="007E134C">
        <w:rPr>
          <w:color w:val="231F20"/>
          <w:spacing w:val="-16"/>
          <w:w w:val="105"/>
        </w:rPr>
        <w:t xml:space="preserve"> </w:t>
      </w:r>
      <w:r w:rsidRPr="007E134C">
        <w:rPr>
          <w:color w:val="231F20"/>
          <w:w w:val="105"/>
        </w:rPr>
        <w:t>1</w:t>
      </w:r>
      <w:r w:rsidRPr="007E134C">
        <w:rPr>
          <w:color w:val="231F20"/>
          <w:spacing w:val="-16"/>
          <w:w w:val="105"/>
        </w:rPr>
        <w:t xml:space="preserve"> </w:t>
      </w:r>
      <w:r w:rsidRPr="007E134C">
        <w:rPr>
          <w:color w:val="231F20"/>
          <w:w w:val="105"/>
        </w:rPr>
        <w:t>point</w:t>
      </w:r>
      <w:r w:rsidRPr="007E134C">
        <w:rPr>
          <w:color w:val="231F20"/>
          <w:spacing w:val="-16"/>
          <w:w w:val="105"/>
        </w:rPr>
        <w:t xml:space="preserve"> </w:t>
      </w:r>
      <w:r w:rsidRPr="007E134C">
        <w:rPr>
          <w:color w:val="231F20"/>
          <w:w w:val="105"/>
        </w:rPr>
        <w:t>for</w:t>
      </w:r>
      <w:r w:rsidRPr="007E134C">
        <w:rPr>
          <w:color w:val="231F20"/>
          <w:spacing w:val="-16"/>
          <w:w w:val="105"/>
        </w:rPr>
        <w:t xml:space="preserve"> </w:t>
      </w:r>
      <w:r w:rsidRPr="007E134C">
        <w:rPr>
          <w:color w:val="231F20"/>
          <w:w w:val="105"/>
        </w:rPr>
        <w:t>every</w:t>
      </w:r>
      <w:r w:rsidRPr="007E134C">
        <w:rPr>
          <w:color w:val="231F20"/>
          <w:spacing w:val="-16"/>
          <w:w w:val="105"/>
        </w:rPr>
        <w:t xml:space="preserve"> </w:t>
      </w:r>
      <w:r w:rsidRPr="007E134C">
        <w:rPr>
          <w:color w:val="231F20"/>
          <w:w w:val="105"/>
        </w:rPr>
        <w:t>percentage</w:t>
      </w:r>
      <w:r w:rsidRPr="007E134C">
        <w:rPr>
          <w:color w:val="231F20"/>
          <w:spacing w:val="-16"/>
          <w:w w:val="105"/>
        </w:rPr>
        <w:t xml:space="preserve"> </w:t>
      </w:r>
      <w:r w:rsidRPr="007E134C">
        <w:rPr>
          <w:color w:val="231F20"/>
          <w:w w:val="105"/>
        </w:rPr>
        <w:t>point</w:t>
      </w:r>
      <w:r w:rsidRPr="007E134C">
        <w:rPr>
          <w:color w:val="231F20"/>
          <w:spacing w:val="-16"/>
          <w:w w:val="105"/>
        </w:rPr>
        <w:t xml:space="preserve"> </w:t>
      </w:r>
      <w:r w:rsidRPr="007E134C">
        <w:rPr>
          <w:color w:val="231F20"/>
          <w:w w:val="105"/>
        </w:rPr>
        <w:t>beyond</w:t>
      </w:r>
      <w:r w:rsidRPr="007E134C">
        <w:rPr>
          <w:color w:val="231F20"/>
          <w:spacing w:val="-16"/>
          <w:w w:val="105"/>
        </w:rPr>
        <w:t xml:space="preserve"> </w:t>
      </w:r>
      <w:r w:rsidR="00BB402C">
        <w:rPr>
          <w:color w:val="231F20"/>
          <w:spacing w:val="-16"/>
          <w:w w:val="105"/>
        </w:rPr>
        <w:t>50%</w:t>
      </w:r>
      <w:r w:rsidRPr="007E134C">
        <w:rPr>
          <w:color w:val="231F20"/>
          <w:w w:val="105"/>
        </w:rPr>
        <w:t>.</w:t>
      </w:r>
      <w:r w:rsidRPr="007E134C">
        <w:rPr>
          <w:color w:val="231F20"/>
          <w:spacing w:val="-16"/>
          <w:w w:val="105"/>
        </w:rPr>
        <w:t xml:space="preserve"> </w:t>
      </w:r>
      <w:r w:rsidRPr="007E134C">
        <w:rPr>
          <w:b/>
          <w:i/>
          <w:color w:val="231F20"/>
          <w:w w:val="105"/>
        </w:rPr>
        <w:t>All</w:t>
      </w:r>
      <w:r w:rsidRPr="007E134C">
        <w:rPr>
          <w:b/>
          <w:i/>
          <w:color w:val="231F20"/>
          <w:spacing w:val="-21"/>
          <w:w w:val="105"/>
        </w:rPr>
        <w:t xml:space="preserve"> </w:t>
      </w:r>
      <w:r w:rsidRPr="007E134C">
        <w:rPr>
          <w:b/>
          <w:i/>
          <w:color w:val="231F20"/>
          <w:w w:val="105"/>
        </w:rPr>
        <w:t>applicants</w:t>
      </w:r>
      <w:r w:rsidRPr="007E134C">
        <w:rPr>
          <w:b/>
          <w:i/>
          <w:color w:val="231F20"/>
          <w:spacing w:val="-21"/>
          <w:w w:val="105"/>
        </w:rPr>
        <w:t xml:space="preserve"> </w:t>
      </w:r>
      <w:r w:rsidRPr="007E134C">
        <w:rPr>
          <w:b/>
          <w:i/>
          <w:color w:val="231F20"/>
          <w:w w:val="105"/>
        </w:rPr>
        <w:t>must</w:t>
      </w:r>
      <w:r w:rsidRPr="007E134C">
        <w:rPr>
          <w:b/>
          <w:i/>
          <w:color w:val="231F20"/>
          <w:spacing w:val="-21"/>
          <w:w w:val="105"/>
        </w:rPr>
        <w:t xml:space="preserve"> </w:t>
      </w:r>
      <w:r w:rsidRPr="007E134C">
        <w:rPr>
          <w:b/>
          <w:i/>
          <w:color w:val="231F20"/>
          <w:w w:val="105"/>
        </w:rPr>
        <w:t>attach</w:t>
      </w:r>
      <w:r w:rsidRPr="007E134C">
        <w:rPr>
          <w:b/>
          <w:i/>
          <w:color w:val="231F20"/>
          <w:spacing w:val="-21"/>
          <w:w w:val="105"/>
        </w:rPr>
        <w:t xml:space="preserve"> </w:t>
      </w:r>
      <w:r w:rsidRPr="007E134C">
        <w:rPr>
          <w:b/>
          <w:i/>
          <w:color w:val="231F20"/>
          <w:w w:val="105"/>
        </w:rPr>
        <w:t>a</w:t>
      </w:r>
      <w:r w:rsidRPr="007E134C">
        <w:rPr>
          <w:b/>
          <w:i/>
          <w:color w:val="231F20"/>
          <w:spacing w:val="-21"/>
          <w:w w:val="105"/>
        </w:rPr>
        <w:t xml:space="preserve"> </w:t>
      </w:r>
      <w:r w:rsidRPr="007E134C">
        <w:rPr>
          <w:b/>
          <w:i/>
          <w:color w:val="231F20"/>
          <w:w w:val="105"/>
        </w:rPr>
        <w:t>summary</w:t>
      </w:r>
      <w:r w:rsidRPr="007E134C">
        <w:rPr>
          <w:b/>
          <w:i/>
          <w:color w:val="231F20"/>
          <w:spacing w:val="-21"/>
          <w:w w:val="105"/>
        </w:rPr>
        <w:t xml:space="preserve"> </w:t>
      </w:r>
      <w:r w:rsidRPr="007E134C">
        <w:rPr>
          <w:b/>
          <w:i/>
          <w:color w:val="231F20"/>
          <w:w w:val="105"/>
        </w:rPr>
        <w:t>of audited</w:t>
      </w:r>
      <w:r w:rsidRPr="007E134C">
        <w:rPr>
          <w:b/>
          <w:i/>
          <w:color w:val="231F20"/>
          <w:spacing w:val="-17"/>
          <w:w w:val="105"/>
        </w:rPr>
        <w:t xml:space="preserve"> </w:t>
      </w:r>
      <w:r w:rsidRPr="007E134C">
        <w:rPr>
          <w:b/>
          <w:i/>
          <w:color w:val="231F20"/>
          <w:w w:val="105"/>
        </w:rPr>
        <w:t>financials</w:t>
      </w:r>
      <w:r w:rsidRPr="007E134C">
        <w:rPr>
          <w:b/>
          <w:i/>
          <w:color w:val="231F20"/>
          <w:spacing w:val="-17"/>
          <w:w w:val="105"/>
        </w:rPr>
        <w:t xml:space="preserve"> </w:t>
      </w:r>
      <w:r w:rsidRPr="007E134C">
        <w:rPr>
          <w:b/>
          <w:i/>
          <w:color w:val="231F20"/>
          <w:w w:val="105"/>
        </w:rPr>
        <w:t>to</w:t>
      </w:r>
      <w:r w:rsidRPr="007E134C">
        <w:rPr>
          <w:b/>
          <w:i/>
          <w:color w:val="231F20"/>
          <w:spacing w:val="-17"/>
          <w:w w:val="105"/>
        </w:rPr>
        <w:t xml:space="preserve"> </w:t>
      </w:r>
      <w:r w:rsidRPr="007E134C">
        <w:rPr>
          <w:b/>
          <w:i/>
          <w:color w:val="231F20"/>
          <w:w w:val="105"/>
        </w:rPr>
        <w:t>demonstrate</w:t>
      </w:r>
      <w:r w:rsidRPr="007E134C">
        <w:rPr>
          <w:b/>
          <w:i/>
          <w:color w:val="231F20"/>
          <w:spacing w:val="-17"/>
          <w:w w:val="105"/>
        </w:rPr>
        <w:t xml:space="preserve"> </w:t>
      </w:r>
      <w:r w:rsidRPr="007E134C">
        <w:rPr>
          <w:b/>
          <w:i/>
          <w:color w:val="231F20"/>
          <w:w w:val="105"/>
        </w:rPr>
        <w:t>ability</w:t>
      </w:r>
      <w:r w:rsidRPr="007E134C">
        <w:rPr>
          <w:b/>
          <w:i/>
          <w:color w:val="231F20"/>
          <w:spacing w:val="-17"/>
          <w:w w:val="105"/>
        </w:rPr>
        <w:t xml:space="preserve"> </w:t>
      </w:r>
      <w:r w:rsidRPr="007E134C">
        <w:rPr>
          <w:b/>
          <w:i/>
          <w:color w:val="231F20"/>
          <w:w w:val="105"/>
        </w:rPr>
        <w:t>to</w:t>
      </w:r>
      <w:r w:rsidRPr="007E134C">
        <w:rPr>
          <w:b/>
          <w:i/>
          <w:color w:val="231F20"/>
          <w:spacing w:val="-17"/>
          <w:w w:val="105"/>
        </w:rPr>
        <w:t xml:space="preserve"> </w:t>
      </w:r>
      <w:r w:rsidRPr="007E134C">
        <w:rPr>
          <w:b/>
          <w:i/>
          <w:color w:val="231F20"/>
          <w:w w:val="105"/>
        </w:rPr>
        <w:t>fund</w:t>
      </w:r>
      <w:r w:rsidRPr="007E134C">
        <w:rPr>
          <w:b/>
          <w:i/>
          <w:color w:val="231F20"/>
          <w:spacing w:val="-17"/>
          <w:w w:val="105"/>
        </w:rPr>
        <w:t xml:space="preserve"> </w:t>
      </w:r>
      <w:r w:rsidRPr="007E134C">
        <w:rPr>
          <w:b/>
          <w:i/>
          <w:color w:val="231F20"/>
          <w:w w:val="105"/>
        </w:rPr>
        <w:t>at</w:t>
      </w:r>
      <w:r w:rsidRPr="007E134C">
        <w:rPr>
          <w:b/>
          <w:i/>
          <w:color w:val="231F20"/>
          <w:spacing w:val="-17"/>
          <w:w w:val="105"/>
        </w:rPr>
        <w:t xml:space="preserve"> </w:t>
      </w:r>
      <w:r w:rsidRPr="007E134C">
        <w:rPr>
          <w:b/>
          <w:i/>
          <w:color w:val="231F20"/>
          <w:w w:val="105"/>
        </w:rPr>
        <w:t>the</w:t>
      </w:r>
      <w:r w:rsidRPr="007E134C">
        <w:rPr>
          <w:b/>
          <w:i/>
          <w:color w:val="231F20"/>
          <w:spacing w:val="-17"/>
          <w:w w:val="105"/>
        </w:rPr>
        <w:t xml:space="preserve"> </w:t>
      </w:r>
      <w:r w:rsidRPr="007E134C">
        <w:rPr>
          <w:b/>
          <w:i/>
          <w:color w:val="231F20"/>
          <w:w w:val="105"/>
        </w:rPr>
        <w:t>above</w:t>
      </w:r>
      <w:r w:rsidRPr="007E134C">
        <w:rPr>
          <w:b/>
          <w:i/>
          <w:color w:val="231F20"/>
          <w:spacing w:val="-17"/>
          <w:w w:val="105"/>
        </w:rPr>
        <w:t xml:space="preserve"> </w:t>
      </w:r>
      <w:r w:rsidRPr="007E134C">
        <w:rPr>
          <w:b/>
          <w:i/>
          <w:color w:val="231F20"/>
          <w:w w:val="105"/>
        </w:rPr>
        <w:t>levels.</w:t>
      </w:r>
      <w:r w:rsidR="00D25827">
        <w:rPr>
          <w:b/>
          <w:i/>
          <w:color w:val="231F20"/>
          <w:w w:val="105"/>
        </w:rPr>
        <w:t xml:space="preserve"> Any project proposing less than a 50% </w:t>
      </w:r>
      <w:r w:rsidR="008A0C69">
        <w:rPr>
          <w:b/>
          <w:i/>
          <w:color w:val="231F20"/>
          <w:w w:val="105"/>
        </w:rPr>
        <w:t xml:space="preserve">applicant </w:t>
      </w:r>
      <w:r w:rsidR="00D25827">
        <w:rPr>
          <w:b/>
          <w:i/>
          <w:color w:val="231F20"/>
          <w:w w:val="105"/>
        </w:rPr>
        <w:t xml:space="preserve">match must clearly explain the extenuating circumstances for consideration. </w:t>
      </w:r>
      <w:r w:rsidR="006F77A3">
        <w:rPr>
          <w:b/>
          <w:i/>
          <w:color w:val="231F20"/>
          <w:w w:val="105"/>
        </w:rPr>
        <w:t xml:space="preserve">Projects with extenuating circumstances </w:t>
      </w:r>
      <w:r w:rsidR="000A2E87">
        <w:rPr>
          <w:b/>
          <w:i/>
          <w:color w:val="231F20"/>
          <w:w w:val="105"/>
        </w:rPr>
        <w:t>will not be penalized on the scoring system.</w:t>
      </w:r>
    </w:p>
    <w:p w14:paraId="7667B754" w14:textId="77777777" w:rsidR="00A21F9D" w:rsidRDefault="00A21F9D" w:rsidP="00A21F9D"/>
    <w:p w14:paraId="03F11BB0" w14:textId="77777777" w:rsidR="00A21F9D" w:rsidRDefault="00A21F9D" w:rsidP="004F033D">
      <w:pPr>
        <w:ind w:firstLine="720"/>
      </w:pPr>
      <w:r>
        <w:t>Points are assigned as follows:</w:t>
      </w:r>
    </w:p>
    <w:p w14:paraId="030D51CE" w14:textId="0B9EAE18" w:rsidR="00A21F9D" w:rsidRDefault="00A21F9D" w:rsidP="00A21F9D">
      <w:pPr>
        <w:ind w:left="720"/>
        <w:rPr>
          <w:sz w:val="20"/>
          <w:szCs w:val="20"/>
        </w:rPr>
      </w:pPr>
      <w:r w:rsidRPr="2944059C">
        <w:rPr>
          <w:sz w:val="20"/>
          <w:szCs w:val="20"/>
        </w:rPr>
        <w:t>Applicant with greater</w:t>
      </w:r>
      <w:r w:rsidR="007117CA">
        <w:rPr>
          <w:sz w:val="20"/>
          <w:szCs w:val="20"/>
        </w:rPr>
        <w:t xml:space="preserve"> than </w:t>
      </w:r>
      <w:r w:rsidR="24DBEE98" w:rsidRPr="2944059C">
        <w:rPr>
          <w:sz w:val="20"/>
          <w:szCs w:val="20"/>
        </w:rPr>
        <w:t>5</w:t>
      </w:r>
      <w:r w:rsidRPr="2944059C">
        <w:rPr>
          <w:sz w:val="20"/>
          <w:szCs w:val="20"/>
        </w:rPr>
        <w:t>0% funding will receive 1 point for every percentage point beyond</w:t>
      </w:r>
      <w:r w:rsidR="00D41900" w:rsidRPr="2944059C">
        <w:rPr>
          <w:sz w:val="20"/>
          <w:szCs w:val="20"/>
        </w:rPr>
        <w:t xml:space="preserve"> </w:t>
      </w:r>
      <w:r w:rsidR="7FF59013" w:rsidRPr="2944059C">
        <w:rPr>
          <w:sz w:val="20"/>
          <w:szCs w:val="20"/>
        </w:rPr>
        <w:t>5</w:t>
      </w:r>
      <w:r w:rsidRPr="2944059C">
        <w:rPr>
          <w:sz w:val="20"/>
          <w:szCs w:val="20"/>
        </w:rPr>
        <w:t>0%</w:t>
      </w:r>
      <w:r w:rsidR="00377CA4" w:rsidRPr="2944059C">
        <w:rPr>
          <w:sz w:val="20"/>
          <w:szCs w:val="20"/>
        </w:rPr>
        <w:t>,</w:t>
      </w:r>
      <w:r w:rsidRPr="2944059C">
        <w:rPr>
          <w:sz w:val="20"/>
          <w:szCs w:val="20"/>
        </w:rPr>
        <w:t xml:space="preserve"> up to</w:t>
      </w:r>
      <w:r w:rsidR="00A967BB" w:rsidRPr="2944059C">
        <w:rPr>
          <w:sz w:val="20"/>
          <w:szCs w:val="20"/>
        </w:rPr>
        <w:t xml:space="preserve"> </w:t>
      </w:r>
      <w:r w:rsidR="12E839C0" w:rsidRPr="2944059C">
        <w:rPr>
          <w:sz w:val="20"/>
          <w:szCs w:val="20"/>
        </w:rPr>
        <w:t>25</w:t>
      </w:r>
      <w:r w:rsidRPr="2944059C">
        <w:rPr>
          <w:sz w:val="20"/>
          <w:szCs w:val="20"/>
        </w:rPr>
        <w:t xml:space="preserve"> points.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107FF2A" w14:textId="77777777" w:rsidR="00A21F9D" w:rsidRDefault="00A21F9D" w:rsidP="00A21F9D">
      <w:pPr>
        <w:ind w:left="72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AD4B1FF" w14:textId="5EC1DB7D" w:rsidR="00A21F9D" w:rsidRDefault="00A21F9D" w:rsidP="00A21F9D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% of funding</w:t>
      </w:r>
      <w:r w:rsidR="006232A8">
        <w:rPr>
          <w:sz w:val="20"/>
          <w:szCs w:val="20"/>
        </w:rPr>
        <w:t xml:space="preserve"> by provider</w:t>
      </w:r>
    </w:p>
    <w:p w14:paraId="4DE2F498" w14:textId="77777777" w:rsidR="00D02252" w:rsidRDefault="00D02252" w:rsidP="00A21F9D">
      <w:pPr>
        <w:ind w:left="720"/>
        <w:rPr>
          <w:sz w:val="20"/>
          <w:szCs w:val="20"/>
        </w:rPr>
      </w:pPr>
    </w:p>
    <w:p w14:paraId="3695900E" w14:textId="4274A9B3" w:rsidR="00A21F9D" w:rsidRPr="00C31E8F" w:rsidRDefault="00A21F9D" w:rsidP="00A21F9D">
      <w:pPr>
        <w:pStyle w:val="ListParagraph"/>
        <w:widowControl/>
        <w:numPr>
          <w:ilvl w:val="0"/>
          <w:numId w:val="7"/>
        </w:numPr>
        <w:autoSpaceDE/>
        <w:autoSpaceDN/>
        <w:contextualSpacing/>
        <w:rPr>
          <w:b/>
          <w:bCs/>
        </w:rPr>
      </w:pPr>
      <w:r w:rsidRPr="00C31E8F">
        <w:rPr>
          <w:b/>
          <w:bCs/>
        </w:rPr>
        <w:t>Farms/Business/Home Employment Served (10 points maximum).</w:t>
      </w:r>
    </w:p>
    <w:p w14:paraId="22C43CC8" w14:textId="7F47A022" w:rsidR="00A21F9D" w:rsidRDefault="00A21F9D" w:rsidP="007E134C">
      <w:pPr>
        <w:pStyle w:val="BodyText"/>
        <w:ind w:left="720" w:right="504"/>
        <w:rPr>
          <w:color w:val="231F20"/>
        </w:rPr>
      </w:pPr>
      <w:r w:rsidRPr="00C31E8F">
        <w:rPr>
          <w:color w:val="231F20"/>
        </w:rPr>
        <w:t>Applicants will receive half a point for each farm/business/home employment that pr</w:t>
      </w:r>
      <w:r w:rsidRPr="00A85957">
        <w:rPr>
          <w:color w:val="231F20"/>
        </w:rPr>
        <w:t>e-subscrib</w:t>
      </w:r>
      <w:r w:rsidR="007D2BE3">
        <w:rPr>
          <w:color w:val="231F20"/>
        </w:rPr>
        <w:t>es</w:t>
      </w:r>
      <w:r w:rsidRPr="00C31E8F">
        <w:rPr>
          <w:color w:val="231F20"/>
        </w:rPr>
        <w:t xml:space="preserve"> for broadband service</w:t>
      </w:r>
      <w:r w:rsidR="007D2BE3">
        <w:rPr>
          <w:color w:val="231F20"/>
        </w:rPr>
        <w:t>,</w:t>
      </w:r>
      <w:r w:rsidRPr="00C31E8F">
        <w:rPr>
          <w:color w:val="231F20"/>
        </w:rPr>
        <w:t xml:space="preserve"> up to a maximum of 10 points. Applicant needs to include number of pre-subscribers and be prepared to share names if asked.</w:t>
      </w:r>
    </w:p>
    <w:p w14:paraId="5D5C9A5F" w14:textId="77777777" w:rsidR="00A21F9D" w:rsidRDefault="00A21F9D" w:rsidP="007E134C">
      <w:pPr>
        <w:pStyle w:val="BodyText"/>
        <w:ind w:right="497"/>
        <w:rPr>
          <w:color w:val="231F20"/>
        </w:rPr>
      </w:pPr>
    </w:p>
    <w:p w14:paraId="449B26EC" w14:textId="77777777" w:rsidR="00A21F9D" w:rsidRPr="005D0679" w:rsidRDefault="00A21F9D" w:rsidP="004F033D">
      <w:pPr>
        <w:ind w:firstLine="720"/>
      </w:pPr>
      <w:r w:rsidRPr="005D0679">
        <w:t>Points are assigned as follows:</w:t>
      </w:r>
    </w:p>
    <w:p w14:paraId="0F31019B" w14:textId="77777777" w:rsidR="00A21F9D" w:rsidRDefault="00A21F9D" w:rsidP="00A21F9D">
      <w:pPr>
        <w:rPr>
          <w:sz w:val="20"/>
          <w:szCs w:val="20"/>
        </w:rPr>
      </w:pPr>
      <w:r>
        <w:rPr>
          <w:sz w:val="20"/>
          <w:szCs w:val="20"/>
        </w:rPr>
        <w:tab/>
        <w:t>Example: .5 x 20 pre-subscribed farms = 10 points</w:t>
      </w:r>
      <w:r w:rsidRPr="002D6C8F">
        <w:rPr>
          <w:sz w:val="20"/>
          <w:szCs w:val="20"/>
        </w:rPr>
        <w:tab/>
      </w:r>
    </w:p>
    <w:p w14:paraId="661750ED" w14:textId="77777777" w:rsidR="00A21F9D" w:rsidRPr="002D6C8F" w:rsidRDefault="00A21F9D" w:rsidP="00A21F9D">
      <w:pPr>
        <w:rPr>
          <w:sz w:val="20"/>
          <w:szCs w:val="20"/>
        </w:rPr>
      </w:pPr>
    </w:p>
    <w:p w14:paraId="252B6A28" w14:textId="33802A6A" w:rsidR="00A21F9D" w:rsidRDefault="00A21F9D" w:rsidP="004F033D">
      <w:pPr>
        <w:pStyle w:val="BodyText"/>
        <w:spacing w:before="31" w:line="268" w:lineRule="auto"/>
        <w:ind w:right="497" w:firstLine="720"/>
        <w:rPr>
          <w:color w:val="231F20"/>
          <w:u w:val="single"/>
        </w:rPr>
      </w:pPr>
      <w:r>
        <w:rPr>
          <w:color w:val="231F20"/>
        </w:rPr>
        <w:t>Enter the number of farms/business/home employment that have pre-subscribed to your service.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  <w:u w:val="single"/>
        </w:rPr>
        <w:tab/>
      </w:r>
      <w:r>
        <w:rPr>
          <w:color w:val="231F20"/>
          <w:u w:val="single"/>
        </w:rPr>
        <w:tab/>
      </w:r>
    </w:p>
    <w:p w14:paraId="0A373B6B" w14:textId="35217CCA" w:rsidR="0069383E" w:rsidRDefault="00A21F9D" w:rsidP="00A21F9D">
      <w:pPr>
        <w:pStyle w:val="BodyText"/>
        <w:spacing w:before="31" w:line="268" w:lineRule="auto"/>
        <w:ind w:right="497"/>
        <w:rPr>
          <w:color w:val="231F20"/>
          <w:sz w:val="20"/>
          <w:szCs w:val="20"/>
        </w:rPr>
      </w:pPr>
      <w:r w:rsidRPr="00C31E8F">
        <w:rPr>
          <w:color w:val="231F20"/>
          <w:sz w:val="18"/>
          <w:szCs w:val="18"/>
        </w:rPr>
        <w:tab/>
      </w:r>
      <w:r w:rsidRPr="00C31E8F">
        <w:rPr>
          <w:color w:val="231F20"/>
          <w:sz w:val="18"/>
          <w:szCs w:val="18"/>
        </w:rPr>
        <w:tab/>
      </w:r>
      <w:r w:rsidRPr="00C31E8F">
        <w:rPr>
          <w:color w:val="231F20"/>
          <w:sz w:val="18"/>
          <w:szCs w:val="18"/>
        </w:rPr>
        <w:tab/>
      </w:r>
      <w:r w:rsidRPr="00C31E8F">
        <w:rPr>
          <w:color w:val="231F20"/>
          <w:sz w:val="18"/>
          <w:szCs w:val="18"/>
        </w:rPr>
        <w:tab/>
      </w:r>
      <w:r w:rsidRPr="00C31E8F">
        <w:rPr>
          <w:color w:val="231F20"/>
          <w:sz w:val="18"/>
          <w:szCs w:val="18"/>
        </w:rPr>
        <w:tab/>
      </w:r>
      <w:r w:rsidRPr="00C31E8F">
        <w:rPr>
          <w:color w:val="231F20"/>
          <w:sz w:val="18"/>
          <w:szCs w:val="18"/>
        </w:rPr>
        <w:tab/>
      </w:r>
      <w:r w:rsidRPr="00C31E8F">
        <w:rPr>
          <w:color w:val="231F20"/>
          <w:sz w:val="18"/>
          <w:szCs w:val="18"/>
        </w:rPr>
        <w:tab/>
      </w:r>
      <w:r w:rsidRPr="00C31E8F">
        <w:rPr>
          <w:color w:val="231F20"/>
          <w:sz w:val="18"/>
          <w:szCs w:val="18"/>
        </w:rPr>
        <w:tab/>
      </w:r>
      <w:r w:rsidRPr="00C31E8F">
        <w:rPr>
          <w:color w:val="231F20"/>
          <w:sz w:val="18"/>
          <w:szCs w:val="18"/>
        </w:rPr>
        <w:tab/>
      </w:r>
      <w:r w:rsidRPr="00E30C78">
        <w:rPr>
          <w:color w:val="231F20"/>
          <w:sz w:val="20"/>
          <w:szCs w:val="20"/>
        </w:rPr>
        <w:tab/>
      </w:r>
      <w:r w:rsidR="00E30C78" w:rsidRPr="00E30C78">
        <w:rPr>
          <w:color w:val="231F20"/>
          <w:sz w:val="20"/>
          <w:szCs w:val="20"/>
        </w:rPr>
        <w:t xml:space="preserve">    </w:t>
      </w:r>
      <w:r w:rsidR="00063C3F">
        <w:rPr>
          <w:color w:val="231F20"/>
          <w:sz w:val="20"/>
          <w:szCs w:val="20"/>
        </w:rPr>
        <w:t xml:space="preserve">         </w:t>
      </w:r>
      <w:r w:rsidR="00B84231">
        <w:rPr>
          <w:color w:val="231F20"/>
          <w:sz w:val="20"/>
          <w:szCs w:val="20"/>
        </w:rPr>
        <w:t xml:space="preserve">  </w:t>
      </w:r>
      <w:r w:rsidRPr="00E30C78">
        <w:rPr>
          <w:color w:val="231F20"/>
          <w:sz w:val="20"/>
          <w:szCs w:val="20"/>
        </w:rPr>
        <w:t># of pre-subscribed</w:t>
      </w:r>
    </w:p>
    <w:p w14:paraId="60BD223B" w14:textId="77777777" w:rsidR="0069383E" w:rsidRDefault="0069383E">
      <w:pPr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br w:type="page"/>
      </w:r>
    </w:p>
    <w:p w14:paraId="44315F4A" w14:textId="77777777" w:rsidR="00A21F9D" w:rsidRPr="0040653E" w:rsidRDefault="00A21F9D" w:rsidP="00A21F9D">
      <w:pPr>
        <w:pStyle w:val="BodyText"/>
        <w:spacing w:before="31" w:line="268" w:lineRule="auto"/>
        <w:ind w:right="497"/>
        <w:rPr>
          <w:sz w:val="20"/>
          <w:szCs w:val="20"/>
        </w:rPr>
      </w:pPr>
    </w:p>
    <w:p w14:paraId="03EF328B" w14:textId="77777777" w:rsidR="00A21F9D" w:rsidRPr="0040653E" w:rsidRDefault="00A21F9D" w:rsidP="00A21F9D">
      <w:pPr>
        <w:pStyle w:val="ListParagraph"/>
        <w:widowControl/>
        <w:numPr>
          <w:ilvl w:val="0"/>
          <w:numId w:val="7"/>
        </w:numPr>
        <w:autoSpaceDE/>
        <w:autoSpaceDN/>
        <w:contextualSpacing/>
        <w:rPr>
          <w:b/>
          <w:bCs/>
        </w:rPr>
      </w:pPr>
      <w:r w:rsidRPr="0040653E">
        <w:rPr>
          <w:b/>
          <w:bCs/>
        </w:rPr>
        <w:t>Critical Community Facilities (5 points maximum).</w:t>
      </w:r>
    </w:p>
    <w:p w14:paraId="0A72BA98" w14:textId="26A1407D" w:rsidR="00A21F9D" w:rsidRDefault="00A21F9D" w:rsidP="00A21F9D">
      <w:pPr>
        <w:pStyle w:val="BodyText"/>
        <w:ind w:left="720" w:right="634"/>
        <w:rPr>
          <w:color w:val="231F20"/>
          <w:w w:val="105"/>
        </w:rPr>
      </w:pPr>
      <w:r>
        <w:rPr>
          <w:color w:val="231F20"/>
          <w:spacing w:val="-3"/>
          <w:w w:val="105"/>
        </w:rPr>
        <w:t>For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every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critical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community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facility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served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(defined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law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enforcement,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fire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stations,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emergency operations centers</w:t>
      </w:r>
      <w:r w:rsidR="00D25827">
        <w:rPr>
          <w:color w:val="231F20"/>
          <w:w w:val="105"/>
        </w:rPr>
        <w:t xml:space="preserve">, healthcare, military, </w:t>
      </w:r>
      <w:r w:rsidR="006C06CE">
        <w:rPr>
          <w:color w:val="231F20"/>
          <w:w w:val="105"/>
        </w:rPr>
        <w:t>state</w:t>
      </w:r>
      <w:r w:rsidR="00B16451">
        <w:rPr>
          <w:color w:val="231F20"/>
          <w:w w:val="105"/>
        </w:rPr>
        <w:t>,</w:t>
      </w:r>
      <w:r w:rsidR="006C06CE">
        <w:rPr>
          <w:color w:val="231F20"/>
          <w:w w:val="105"/>
        </w:rPr>
        <w:t xml:space="preserve"> or local government</w:t>
      </w:r>
      <w:r>
        <w:rPr>
          <w:color w:val="231F20"/>
          <w:w w:val="105"/>
        </w:rPr>
        <w:t>)</w:t>
      </w:r>
      <w:r w:rsidR="004F033D">
        <w:rPr>
          <w:color w:val="231F20"/>
          <w:w w:val="105"/>
        </w:rPr>
        <w:t>,</w:t>
      </w:r>
      <w:r>
        <w:rPr>
          <w:color w:val="231F20"/>
          <w:w w:val="105"/>
        </w:rPr>
        <w:t xml:space="preserve"> one point will be awarded up to a maximum of 5 points. Applicants must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decision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maker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Critical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Community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Facility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sign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pre-subscription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form and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submit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pre-subscription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forms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part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application.</w:t>
      </w:r>
    </w:p>
    <w:p w14:paraId="1EC9EEC0" w14:textId="77777777" w:rsidR="0069383E" w:rsidRDefault="0069383E" w:rsidP="00A21F9D">
      <w:pPr>
        <w:pStyle w:val="BodyText"/>
        <w:ind w:left="720" w:right="634"/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5"/>
        <w:gridCol w:w="115"/>
        <w:gridCol w:w="3230"/>
        <w:gridCol w:w="171"/>
        <w:gridCol w:w="2349"/>
      </w:tblGrid>
      <w:tr w:rsidR="00A21F9D" w14:paraId="0C5C1FEC" w14:textId="77777777" w:rsidTr="00B75B47">
        <w:trPr>
          <w:trHeight w:hRule="exact" w:val="636"/>
        </w:trPr>
        <w:tc>
          <w:tcPr>
            <w:tcW w:w="4565" w:type="dxa"/>
            <w:tcBorders>
              <w:top w:val="single" w:sz="8" w:space="0" w:color="2E4652"/>
              <w:left w:val="single" w:sz="8" w:space="0" w:color="2E4652"/>
              <w:bottom w:val="single" w:sz="4" w:space="0" w:color="231F20"/>
            </w:tcBorders>
          </w:tcPr>
          <w:p w14:paraId="7A6BA2E9" w14:textId="77777777" w:rsidR="00A21F9D" w:rsidRDefault="00A21F9D" w:rsidP="00B75B47">
            <w:pPr>
              <w:pStyle w:val="TableParagraph"/>
              <w:spacing w:before="59"/>
              <w:ind w:left="148"/>
              <w:rPr>
                <w:b/>
              </w:rPr>
            </w:pPr>
            <w:bookmarkStart w:id="0" w:name="_Hlk34307677"/>
            <w:r>
              <w:rPr>
                <w:b/>
                <w:color w:val="231F20"/>
                <w:w w:val="110"/>
              </w:rPr>
              <w:t>Critical Community Facilities</w:t>
            </w:r>
          </w:p>
        </w:tc>
        <w:tc>
          <w:tcPr>
            <w:tcW w:w="5865" w:type="dxa"/>
            <w:gridSpan w:val="4"/>
            <w:tcBorders>
              <w:top w:val="single" w:sz="8" w:space="0" w:color="2E4652"/>
              <w:right w:val="single" w:sz="8" w:space="0" w:color="2E4652"/>
            </w:tcBorders>
          </w:tcPr>
          <w:p w14:paraId="0E55CB12" w14:textId="77777777" w:rsidR="00A21F9D" w:rsidRDefault="00A21F9D" w:rsidP="00B75B47"/>
        </w:tc>
      </w:tr>
      <w:tr w:rsidR="00A21F9D" w14:paraId="02C1840B" w14:textId="77777777" w:rsidTr="00B75B47">
        <w:trPr>
          <w:trHeight w:hRule="exact" w:val="544"/>
        </w:trPr>
        <w:tc>
          <w:tcPr>
            <w:tcW w:w="4565" w:type="dxa"/>
            <w:tcBorders>
              <w:top w:val="single" w:sz="4" w:space="0" w:color="231F20"/>
              <w:left w:val="single" w:sz="8" w:space="0" w:color="2E4652"/>
              <w:bottom w:val="single" w:sz="4" w:space="0" w:color="231F20"/>
            </w:tcBorders>
          </w:tcPr>
          <w:p w14:paraId="454164EB" w14:textId="77777777" w:rsidR="00A21F9D" w:rsidRDefault="00A21F9D" w:rsidP="00B75B47">
            <w:pPr>
              <w:pStyle w:val="TableParagraph"/>
              <w:ind w:left="189"/>
              <w:rPr>
                <w:i/>
                <w:color w:val="231F20"/>
                <w:sz w:val="14"/>
              </w:rPr>
            </w:pPr>
            <w:r>
              <w:rPr>
                <w:i/>
                <w:color w:val="231F20"/>
                <w:sz w:val="14"/>
              </w:rPr>
              <w:t>Critical Facility and Address</w:t>
            </w:r>
          </w:p>
          <w:p w14:paraId="78C97072" w14:textId="77777777" w:rsidR="00A21F9D" w:rsidRPr="00B5618F" w:rsidRDefault="00A21F9D" w:rsidP="00B75B47"/>
        </w:tc>
        <w:tc>
          <w:tcPr>
            <w:tcW w:w="115" w:type="dxa"/>
          </w:tcPr>
          <w:p w14:paraId="62EBC6E3" w14:textId="77777777" w:rsidR="00A21F9D" w:rsidRDefault="00A21F9D" w:rsidP="00B75B47"/>
        </w:tc>
        <w:tc>
          <w:tcPr>
            <w:tcW w:w="3230" w:type="dxa"/>
            <w:tcBorders>
              <w:top w:val="single" w:sz="4" w:space="0" w:color="231F20"/>
              <w:bottom w:val="single" w:sz="4" w:space="0" w:color="231F20"/>
            </w:tcBorders>
          </w:tcPr>
          <w:p w14:paraId="0A39EDE0" w14:textId="77777777" w:rsidR="00A21F9D" w:rsidRDefault="00A21F9D" w:rsidP="00B75B47">
            <w:pPr>
              <w:pStyle w:val="TableParagraph"/>
              <w:rPr>
                <w:i/>
                <w:sz w:val="14"/>
              </w:rPr>
            </w:pPr>
            <w:r>
              <w:rPr>
                <w:i/>
                <w:color w:val="231F20"/>
                <w:sz w:val="14"/>
              </w:rPr>
              <w:t>Contact Name and phone number</w:t>
            </w:r>
          </w:p>
        </w:tc>
        <w:tc>
          <w:tcPr>
            <w:tcW w:w="171" w:type="dxa"/>
          </w:tcPr>
          <w:p w14:paraId="6B676411" w14:textId="77777777" w:rsidR="00A21F9D" w:rsidRDefault="00A21F9D" w:rsidP="00B75B47"/>
        </w:tc>
        <w:tc>
          <w:tcPr>
            <w:tcW w:w="2349" w:type="dxa"/>
            <w:tcBorders>
              <w:top w:val="single" w:sz="4" w:space="0" w:color="231F20"/>
              <w:bottom w:val="single" w:sz="4" w:space="0" w:color="231F20"/>
              <w:right w:val="single" w:sz="8" w:space="0" w:color="2E4652"/>
            </w:tcBorders>
          </w:tcPr>
          <w:p w14:paraId="7876DB21" w14:textId="77777777" w:rsidR="00A21F9D" w:rsidRDefault="00A21F9D" w:rsidP="00B75B47">
            <w:pPr>
              <w:pStyle w:val="TableParagraph"/>
              <w:ind w:left="38"/>
              <w:rPr>
                <w:i/>
                <w:sz w:val="14"/>
              </w:rPr>
            </w:pPr>
            <w:r>
              <w:rPr>
                <w:i/>
                <w:color w:val="231F20"/>
                <w:sz w:val="14"/>
              </w:rPr>
              <w:t>City</w:t>
            </w:r>
          </w:p>
        </w:tc>
      </w:tr>
      <w:tr w:rsidR="00A21F9D" w14:paraId="56246D0E" w14:textId="77777777" w:rsidTr="00B75B47">
        <w:trPr>
          <w:trHeight w:hRule="exact" w:val="544"/>
        </w:trPr>
        <w:tc>
          <w:tcPr>
            <w:tcW w:w="4565" w:type="dxa"/>
            <w:tcBorders>
              <w:top w:val="single" w:sz="4" w:space="0" w:color="231F20"/>
              <w:left w:val="single" w:sz="8" w:space="0" w:color="2E4652"/>
              <w:bottom w:val="single" w:sz="4" w:space="0" w:color="231F20"/>
            </w:tcBorders>
          </w:tcPr>
          <w:p w14:paraId="54F341A2" w14:textId="77777777" w:rsidR="00A21F9D" w:rsidRDefault="00A21F9D" w:rsidP="00B75B47">
            <w:pPr>
              <w:pStyle w:val="TableParagraph"/>
              <w:ind w:left="189"/>
              <w:rPr>
                <w:i/>
                <w:sz w:val="14"/>
              </w:rPr>
            </w:pPr>
            <w:r>
              <w:rPr>
                <w:i/>
                <w:color w:val="231F20"/>
                <w:sz w:val="14"/>
              </w:rPr>
              <w:t>Critical Facility and Address</w:t>
            </w:r>
          </w:p>
        </w:tc>
        <w:tc>
          <w:tcPr>
            <w:tcW w:w="115" w:type="dxa"/>
          </w:tcPr>
          <w:p w14:paraId="1329C111" w14:textId="77777777" w:rsidR="00A21F9D" w:rsidRDefault="00A21F9D" w:rsidP="00B75B47"/>
        </w:tc>
        <w:tc>
          <w:tcPr>
            <w:tcW w:w="3230" w:type="dxa"/>
            <w:tcBorders>
              <w:top w:val="single" w:sz="4" w:space="0" w:color="231F20"/>
              <w:bottom w:val="single" w:sz="4" w:space="0" w:color="231F20"/>
            </w:tcBorders>
          </w:tcPr>
          <w:p w14:paraId="43E07228" w14:textId="77777777" w:rsidR="00A21F9D" w:rsidRDefault="00A21F9D" w:rsidP="00B75B47">
            <w:pPr>
              <w:pStyle w:val="TableParagraph"/>
              <w:rPr>
                <w:i/>
                <w:sz w:val="14"/>
              </w:rPr>
            </w:pPr>
            <w:r>
              <w:rPr>
                <w:i/>
                <w:color w:val="231F20"/>
                <w:sz w:val="14"/>
              </w:rPr>
              <w:t>Contact Name and phone number</w:t>
            </w:r>
          </w:p>
        </w:tc>
        <w:tc>
          <w:tcPr>
            <w:tcW w:w="171" w:type="dxa"/>
          </w:tcPr>
          <w:p w14:paraId="14883F3A" w14:textId="77777777" w:rsidR="00A21F9D" w:rsidRDefault="00A21F9D" w:rsidP="00B75B47"/>
        </w:tc>
        <w:tc>
          <w:tcPr>
            <w:tcW w:w="2349" w:type="dxa"/>
            <w:tcBorders>
              <w:top w:val="single" w:sz="4" w:space="0" w:color="231F20"/>
              <w:bottom w:val="single" w:sz="4" w:space="0" w:color="231F20"/>
              <w:right w:val="single" w:sz="8" w:space="0" w:color="2E4652"/>
            </w:tcBorders>
          </w:tcPr>
          <w:p w14:paraId="49EE4D9D" w14:textId="77777777" w:rsidR="00A21F9D" w:rsidRDefault="00A21F9D" w:rsidP="00B75B47">
            <w:pPr>
              <w:pStyle w:val="TableParagraph"/>
              <w:ind w:left="38"/>
              <w:rPr>
                <w:i/>
                <w:sz w:val="14"/>
              </w:rPr>
            </w:pPr>
            <w:r>
              <w:rPr>
                <w:i/>
                <w:color w:val="231F20"/>
                <w:sz w:val="14"/>
              </w:rPr>
              <w:t>City</w:t>
            </w:r>
          </w:p>
        </w:tc>
      </w:tr>
      <w:tr w:rsidR="00A21F9D" w14:paraId="67F86EF5" w14:textId="77777777" w:rsidTr="00B75B47">
        <w:trPr>
          <w:trHeight w:hRule="exact" w:val="544"/>
        </w:trPr>
        <w:tc>
          <w:tcPr>
            <w:tcW w:w="4565" w:type="dxa"/>
            <w:tcBorders>
              <w:top w:val="single" w:sz="4" w:space="0" w:color="231F20"/>
              <w:left w:val="single" w:sz="8" w:space="0" w:color="2E4652"/>
              <w:bottom w:val="single" w:sz="4" w:space="0" w:color="231F20"/>
            </w:tcBorders>
          </w:tcPr>
          <w:p w14:paraId="4E7896F0" w14:textId="77777777" w:rsidR="00A21F9D" w:rsidRDefault="00A21F9D" w:rsidP="00B75B47">
            <w:pPr>
              <w:pStyle w:val="TableParagraph"/>
              <w:ind w:left="194"/>
              <w:rPr>
                <w:i/>
                <w:sz w:val="14"/>
              </w:rPr>
            </w:pPr>
            <w:r>
              <w:rPr>
                <w:i/>
                <w:color w:val="231F20"/>
                <w:sz w:val="14"/>
              </w:rPr>
              <w:t>Critical Facility and Address</w:t>
            </w:r>
          </w:p>
        </w:tc>
        <w:tc>
          <w:tcPr>
            <w:tcW w:w="115" w:type="dxa"/>
          </w:tcPr>
          <w:p w14:paraId="034361C3" w14:textId="77777777" w:rsidR="00A21F9D" w:rsidRDefault="00A21F9D" w:rsidP="00B75B47"/>
        </w:tc>
        <w:tc>
          <w:tcPr>
            <w:tcW w:w="3230" w:type="dxa"/>
            <w:tcBorders>
              <w:top w:val="single" w:sz="4" w:space="0" w:color="231F20"/>
              <w:bottom w:val="single" w:sz="4" w:space="0" w:color="231F20"/>
            </w:tcBorders>
          </w:tcPr>
          <w:p w14:paraId="4B0A30E2" w14:textId="77777777" w:rsidR="00A21F9D" w:rsidRDefault="00A21F9D" w:rsidP="00B75B47">
            <w:pPr>
              <w:pStyle w:val="TableParagraph"/>
              <w:ind w:left="4"/>
              <w:rPr>
                <w:i/>
                <w:sz w:val="14"/>
              </w:rPr>
            </w:pPr>
            <w:r>
              <w:rPr>
                <w:i/>
                <w:color w:val="231F20"/>
                <w:sz w:val="14"/>
              </w:rPr>
              <w:t>Contact Name and phone number</w:t>
            </w:r>
          </w:p>
        </w:tc>
        <w:tc>
          <w:tcPr>
            <w:tcW w:w="171" w:type="dxa"/>
          </w:tcPr>
          <w:p w14:paraId="61022D09" w14:textId="77777777" w:rsidR="00A21F9D" w:rsidRDefault="00A21F9D" w:rsidP="00B75B47"/>
        </w:tc>
        <w:tc>
          <w:tcPr>
            <w:tcW w:w="2349" w:type="dxa"/>
            <w:tcBorders>
              <w:top w:val="single" w:sz="4" w:space="0" w:color="231F20"/>
              <w:bottom w:val="single" w:sz="4" w:space="0" w:color="231F20"/>
              <w:right w:val="single" w:sz="8" w:space="0" w:color="2E4652"/>
            </w:tcBorders>
          </w:tcPr>
          <w:p w14:paraId="2B86A86F" w14:textId="77777777" w:rsidR="00A21F9D" w:rsidRDefault="00A21F9D" w:rsidP="00B75B47">
            <w:pPr>
              <w:pStyle w:val="TableParagraph"/>
              <w:ind w:left="43"/>
              <w:rPr>
                <w:i/>
                <w:sz w:val="14"/>
              </w:rPr>
            </w:pPr>
            <w:r>
              <w:rPr>
                <w:i/>
                <w:color w:val="231F20"/>
                <w:sz w:val="14"/>
              </w:rPr>
              <w:t>City</w:t>
            </w:r>
          </w:p>
        </w:tc>
      </w:tr>
      <w:tr w:rsidR="00A21F9D" w14:paraId="3EA20E87" w14:textId="77777777" w:rsidTr="00B75B47">
        <w:trPr>
          <w:trHeight w:hRule="exact" w:val="544"/>
        </w:trPr>
        <w:tc>
          <w:tcPr>
            <w:tcW w:w="4565" w:type="dxa"/>
            <w:tcBorders>
              <w:top w:val="single" w:sz="4" w:space="0" w:color="231F20"/>
              <w:left w:val="single" w:sz="8" w:space="0" w:color="2E4652"/>
              <w:bottom w:val="single" w:sz="4" w:space="0" w:color="231F20"/>
            </w:tcBorders>
          </w:tcPr>
          <w:p w14:paraId="40C59587" w14:textId="77777777" w:rsidR="00A21F9D" w:rsidRDefault="00A21F9D" w:rsidP="00B75B47">
            <w:pPr>
              <w:pStyle w:val="TableParagraph"/>
              <w:ind w:left="194"/>
              <w:rPr>
                <w:i/>
                <w:sz w:val="14"/>
              </w:rPr>
            </w:pPr>
            <w:r>
              <w:rPr>
                <w:i/>
                <w:color w:val="231F20"/>
                <w:sz w:val="14"/>
              </w:rPr>
              <w:t>Critical Facility and Address</w:t>
            </w:r>
          </w:p>
        </w:tc>
        <w:tc>
          <w:tcPr>
            <w:tcW w:w="115" w:type="dxa"/>
          </w:tcPr>
          <w:p w14:paraId="770644CA" w14:textId="77777777" w:rsidR="00A21F9D" w:rsidRDefault="00A21F9D" w:rsidP="00B75B47"/>
        </w:tc>
        <w:tc>
          <w:tcPr>
            <w:tcW w:w="3230" w:type="dxa"/>
            <w:tcBorders>
              <w:top w:val="single" w:sz="4" w:space="0" w:color="231F20"/>
              <w:bottom w:val="single" w:sz="4" w:space="0" w:color="231F20"/>
            </w:tcBorders>
          </w:tcPr>
          <w:p w14:paraId="4689F70A" w14:textId="77777777" w:rsidR="00A21F9D" w:rsidRDefault="00A21F9D" w:rsidP="00B75B47">
            <w:pPr>
              <w:pStyle w:val="TableParagraph"/>
              <w:ind w:left="4"/>
              <w:rPr>
                <w:i/>
                <w:sz w:val="14"/>
              </w:rPr>
            </w:pPr>
            <w:r>
              <w:rPr>
                <w:i/>
                <w:color w:val="231F20"/>
                <w:sz w:val="14"/>
              </w:rPr>
              <w:t>Contact Name and phone number</w:t>
            </w:r>
          </w:p>
        </w:tc>
        <w:tc>
          <w:tcPr>
            <w:tcW w:w="171" w:type="dxa"/>
          </w:tcPr>
          <w:p w14:paraId="35D705A3" w14:textId="77777777" w:rsidR="00A21F9D" w:rsidRDefault="00A21F9D" w:rsidP="00B75B47"/>
        </w:tc>
        <w:tc>
          <w:tcPr>
            <w:tcW w:w="2349" w:type="dxa"/>
            <w:tcBorders>
              <w:top w:val="single" w:sz="4" w:space="0" w:color="231F20"/>
              <w:bottom w:val="single" w:sz="4" w:space="0" w:color="231F20"/>
              <w:right w:val="single" w:sz="8" w:space="0" w:color="2E4652"/>
            </w:tcBorders>
          </w:tcPr>
          <w:p w14:paraId="1500113D" w14:textId="77777777" w:rsidR="00A21F9D" w:rsidRDefault="00A21F9D" w:rsidP="00B75B47">
            <w:pPr>
              <w:pStyle w:val="TableParagraph"/>
              <w:ind w:left="43"/>
              <w:rPr>
                <w:i/>
                <w:sz w:val="14"/>
              </w:rPr>
            </w:pPr>
            <w:r>
              <w:rPr>
                <w:i/>
                <w:color w:val="231F20"/>
                <w:sz w:val="14"/>
              </w:rPr>
              <w:t>City</w:t>
            </w:r>
          </w:p>
        </w:tc>
      </w:tr>
      <w:tr w:rsidR="00A21F9D" w14:paraId="30CC008E" w14:textId="77777777" w:rsidTr="00B75B47">
        <w:trPr>
          <w:trHeight w:hRule="exact" w:val="519"/>
        </w:trPr>
        <w:tc>
          <w:tcPr>
            <w:tcW w:w="4565" w:type="dxa"/>
            <w:tcBorders>
              <w:top w:val="single" w:sz="4" w:space="0" w:color="231F20"/>
              <w:left w:val="single" w:sz="8" w:space="0" w:color="2E4652"/>
              <w:bottom w:val="single" w:sz="8" w:space="0" w:color="2E4652"/>
            </w:tcBorders>
          </w:tcPr>
          <w:p w14:paraId="6A1421D0" w14:textId="77777777" w:rsidR="00A21F9D" w:rsidRDefault="00A21F9D" w:rsidP="00B75B47">
            <w:pPr>
              <w:pStyle w:val="TableParagraph"/>
              <w:ind w:left="189"/>
              <w:rPr>
                <w:i/>
                <w:sz w:val="14"/>
              </w:rPr>
            </w:pPr>
            <w:r>
              <w:rPr>
                <w:i/>
                <w:color w:val="231F20"/>
                <w:sz w:val="14"/>
              </w:rPr>
              <w:t>Critical Facility and Address</w:t>
            </w:r>
          </w:p>
        </w:tc>
        <w:tc>
          <w:tcPr>
            <w:tcW w:w="115" w:type="dxa"/>
            <w:tcBorders>
              <w:bottom w:val="single" w:sz="8" w:space="0" w:color="2E4652"/>
            </w:tcBorders>
          </w:tcPr>
          <w:p w14:paraId="2162216D" w14:textId="77777777" w:rsidR="00A21F9D" w:rsidRDefault="00A21F9D" w:rsidP="00B75B47"/>
        </w:tc>
        <w:tc>
          <w:tcPr>
            <w:tcW w:w="3230" w:type="dxa"/>
            <w:tcBorders>
              <w:top w:val="single" w:sz="4" w:space="0" w:color="231F20"/>
              <w:bottom w:val="single" w:sz="8" w:space="0" w:color="2E4652"/>
            </w:tcBorders>
          </w:tcPr>
          <w:p w14:paraId="4CA9058C" w14:textId="77777777" w:rsidR="00A21F9D" w:rsidRDefault="00A21F9D" w:rsidP="00B75B47">
            <w:pPr>
              <w:pStyle w:val="TableParagraph"/>
              <w:rPr>
                <w:i/>
                <w:sz w:val="14"/>
              </w:rPr>
            </w:pPr>
            <w:r>
              <w:rPr>
                <w:i/>
                <w:color w:val="231F20"/>
                <w:sz w:val="14"/>
              </w:rPr>
              <w:t>Contact Name and phone number</w:t>
            </w:r>
          </w:p>
        </w:tc>
        <w:tc>
          <w:tcPr>
            <w:tcW w:w="171" w:type="dxa"/>
            <w:tcBorders>
              <w:bottom w:val="single" w:sz="8" w:space="0" w:color="2E4652"/>
            </w:tcBorders>
          </w:tcPr>
          <w:p w14:paraId="0B46B97C" w14:textId="77777777" w:rsidR="00A21F9D" w:rsidRDefault="00A21F9D" w:rsidP="00B75B47"/>
        </w:tc>
        <w:tc>
          <w:tcPr>
            <w:tcW w:w="2349" w:type="dxa"/>
            <w:tcBorders>
              <w:top w:val="single" w:sz="4" w:space="0" w:color="231F20"/>
              <w:bottom w:val="single" w:sz="8" w:space="0" w:color="2E4652"/>
              <w:right w:val="single" w:sz="8" w:space="0" w:color="2E4652"/>
            </w:tcBorders>
          </w:tcPr>
          <w:p w14:paraId="3346738F" w14:textId="77777777" w:rsidR="00A21F9D" w:rsidRDefault="00A21F9D" w:rsidP="00B75B47">
            <w:pPr>
              <w:pStyle w:val="TableParagraph"/>
              <w:ind w:left="38"/>
              <w:rPr>
                <w:i/>
                <w:sz w:val="14"/>
              </w:rPr>
            </w:pPr>
            <w:r>
              <w:rPr>
                <w:i/>
                <w:color w:val="231F20"/>
                <w:sz w:val="14"/>
              </w:rPr>
              <w:t>City</w:t>
            </w:r>
          </w:p>
        </w:tc>
      </w:tr>
      <w:bookmarkEnd w:id="0"/>
    </w:tbl>
    <w:p w14:paraId="1D3E05A1" w14:textId="77777777" w:rsidR="00A21F9D" w:rsidRDefault="00A21F9D" w:rsidP="00A21F9D">
      <w:pPr>
        <w:rPr>
          <w:sz w:val="20"/>
          <w:szCs w:val="20"/>
        </w:rPr>
      </w:pPr>
    </w:p>
    <w:p w14:paraId="5395756A" w14:textId="223D840D" w:rsidR="0096084F" w:rsidRDefault="0096084F" w:rsidP="0096084F">
      <w:r>
        <w:rPr>
          <w:sz w:val="20"/>
          <w:szCs w:val="20"/>
        </w:rPr>
        <w:tab/>
      </w:r>
      <w:r w:rsidRPr="00372FDC">
        <w:t>Points are assigned as follows:</w:t>
      </w:r>
      <w:r w:rsidR="00490612">
        <w:t xml:space="preserve"> </w:t>
      </w:r>
      <w:r w:rsidR="00490612">
        <w:tab/>
      </w:r>
      <w:r w:rsidR="00490612">
        <w:tab/>
      </w:r>
      <w:r w:rsidR="00490612">
        <w:tab/>
      </w:r>
      <w:r w:rsidR="00490612">
        <w:tab/>
      </w:r>
      <w:r w:rsidR="00490612">
        <w:tab/>
      </w:r>
      <w:r w:rsidR="00490612">
        <w:tab/>
      </w:r>
    </w:p>
    <w:p w14:paraId="27C63867" w14:textId="3A69AE15" w:rsidR="0096084F" w:rsidRDefault="0096084F" w:rsidP="0096084F">
      <w:pPr>
        <w:rPr>
          <w:sz w:val="20"/>
          <w:szCs w:val="20"/>
        </w:rPr>
      </w:pPr>
      <w:r>
        <w:tab/>
      </w:r>
      <w:r w:rsidRPr="00372FDC">
        <w:rPr>
          <w:sz w:val="20"/>
          <w:szCs w:val="20"/>
        </w:rPr>
        <w:t>Example</w:t>
      </w:r>
      <w:r w:rsidR="00013C74">
        <w:rPr>
          <w:sz w:val="20"/>
          <w:szCs w:val="20"/>
        </w:rPr>
        <w:t>:</w:t>
      </w:r>
      <w:r w:rsidRPr="00372FDC">
        <w:rPr>
          <w:sz w:val="20"/>
          <w:szCs w:val="20"/>
        </w:rPr>
        <w:t xml:space="preserve"> 1 x 5 critical community facilities = 5 points</w:t>
      </w:r>
      <w:r w:rsidR="00490612">
        <w:rPr>
          <w:sz w:val="20"/>
          <w:szCs w:val="20"/>
        </w:rPr>
        <w:tab/>
      </w:r>
      <w:r w:rsidR="00490612">
        <w:rPr>
          <w:sz w:val="20"/>
          <w:szCs w:val="20"/>
        </w:rPr>
        <w:tab/>
      </w:r>
      <w:r w:rsidR="00490612">
        <w:rPr>
          <w:sz w:val="20"/>
          <w:szCs w:val="20"/>
        </w:rPr>
        <w:tab/>
      </w:r>
      <w:r w:rsidR="00490612">
        <w:rPr>
          <w:sz w:val="20"/>
          <w:szCs w:val="20"/>
        </w:rPr>
        <w:tab/>
      </w:r>
    </w:p>
    <w:p w14:paraId="3110B8AF" w14:textId="2CFF9D20" w:rsidR="00013C74" w:rsidRDefault="00013C74" w:rsidP="00013C74">
      <w:pPr>
        <w:ind w:left="7200" w:firstLine="720"/>
        <w:rPr>
          <w:sz w:val="20"/>
          <w:szCs w:val="20"/>
        </w:rPr>
      </w:pPr>
      <w:r>
        <w:t>_________________</w:t>
      </w:r>
    </w:p>
    <w:p w14:paraId="5B66AB68" w14:textId="708F0B6A" w:rsidR="0096084F" w:rsidRDefault="00013C74" w:rsidP="00A21F9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# of critical facilities</w:t>
      </w:r>
    </w:p>
    <w:p w14:paraId="3AB5D0ED" w14:textId="6C1CF1D5" w:rsidR="004E5893" w:rsidRDefault="004E5893" w:rsidP="00A21F9D">
      <w:pPr>
        <w:rPr>
          <w:sz w:val="20"/>
          <w:szCs w:val="20"/>
        </w:rPr>
      </w:pPr>
    </w:p>
    <w:p w14:paraId="2D765B23" w14:textId="309310C7" w:rsidR="004E5893" w:rsidRDefault="004E5893" w:rsidP="00A21F9D">
      <w:pPr>
        <w:rPr>
          <w:sz w:val="20"/>
          <w:szCs w:val="20"/>
        </w:rPr>
      </w:pPr>
    </w:p>
    <w:p w14:paraId="14F76B93" w14:textId="77777777" w:rsidR="004E5893" w:rsidRDefault="004E5893" w:rsidP="00A21F9D">
      <w:pPr>
        <w:rPr>
          <w:sz w:val="20"/>
          <w:szCs w:val="20"/>
        </w:rPr>
      </w:pPr>
    </w:p>
    <w:p w14:paraId="008E159C" w14:textId="77777777" w:rsidR="00A21F9D" w:rsidRPr="00372FDC" w:rsidRDefault="00A21F9D" w:rsidP="00A21F9D">
      <w:pPr>
        <w:pStyle w:val="ListParagraph"/>
        <w:widowControl/>
        <w:numPr>
          <w:ilvl w:val="0"/>
          <w:numId w:val="7"/>
        </w:numPr>
        <w:autoSpaceDE/>
        <w:autoSpaceDN/>
        <w:contextualSpacing/>
        <w:rPr>
          <w:b/>
          <w:bCs/>
        </w:rPr>
      </w:pPr>
      <w:r w:rsidRPr="00372FDC">
        <w:rPr>
          <w:b/>
          <w:bCs/>
        </w:rPr>
        <w:t>Reservation Lands (5 points)</w:t>
      </w:r>
    </w:p>
    <w:p w14:paraId="65DFB046" w14:textId="77777777" w:rsidR="00A21F9D" w:rsidRDefault="00A21F9D" w:rsidP="00A21F9D">
      <w:pPr>
        <w:pStyle w:val="BodyText"/>
        <w:ind w:left="720" w:right="634"/>
        <w:rPr>
          <w:color w:val="231F20"/>
        </w:rPr>
      </w:pPr>
      <w:r w:rsidRPr="00372FDC">
        <w:rPr>
          <w:color w:val="231F20"/>
        </w:rPr>
        <w:t>For applications where, at a minimum, 50 percent (%) of the geographical area of the proposed funded service area(s) is to provide service on a South Dakota Reservation, five points shall be awarded.</w:t>
      </w:r>
    </w:p>
    <w:p w14:paraId="517A6CE2" w14:textId="77777777" w:rsidR="00A21F9D" w:rsidRDefault="00A21F9D" w:rsidP="00A21F9D">
      <w:pPr>
        <w:pStyle w:val="BodyText"/>
        <w:ind w:left="720" w:right="634"/>
        <w:rPr>
          <w:color w:val="231F20"/>
        </w:rPr>
      </w:pPr>
    </w:p>
    <w:p w14:paraId="60AFFE47" w14:textId="77777777" w:rsidR="00A21F9D" w:rsidRDefault="00A21F9D" w:rsidP="00013C74">
      <w:pPr>
        <w:pStyle w:val="BodyText"/>
        <w:ind w:right="634" w:firstLine="720"/>
        <w:rPr>
          <w:color w:val="231F20"/>
        </w:rPr>
      </w:pPr>
      <w:r>
        <w:rPr>
          <w:color w:val="231F20"/>
        </w:rPr>
        <w:t>Points are assigned as follows:</w:t>
      </w:r>
    </w:p>
    <w:p w14:paraId="2E2F454B" w14:textId="77777777" w:rsidR="004E5893" w:rsidRDefault="00A21F9D" w:rsidP="00D85AFF">
      <w:pPr>
        <w:pStyle w:val="BodyText"/>
        <w:ind w:left="720" w:right="634" w:firstLine="720"/>
        <w:rPr>
          <w:sz w:val="20"/>
          <w:szCs w:val="20"/>
        </w:rPr>
      </w:pPr>
      <w:r w:rsidRPr="00372FDC">
        <w:rPr>
          <w:color w:val="231F20"/>
          <w:sz w:val="20"/>
          <w:szCs w:val="20"/>
        </w:rPr>
        <w:t>50% geographical area is reservation lands = 5 points</w:t>
      </w:r>
      <w:r>
        <w:rPr>
          <w:sz w:val="20"/>
          <w:szCs w:val="20"/>
        </w:rPr>
        <w:tab/>
      </w:r>
      <w:r w:rsidR="00BC6161">
        <w:rPr>
          <w:sz w:val="20"/>
          <w:szCs w:val="20"/>
        </w:rPr>
        <w:tab/>
      </w:r>
      <w:r w:rsidR="00BC6161">
        <w:rPr>
          <w:sz w:val="20"/>
          <w:szCs w:val="20"/>
        </w:rPr>
        <w:tab/>
      </w:r>
    </w:p>
    <w:p w14:paraId="2E4B0918" w14:textId="77777777" w:rsidR="004E5893" w:rsidRDefault="004E5893" w:rsidP="004E5893">
      <w:pPr>
        <w:ind w:left="7200" w:firstLine="720"/>
        <w:rPr>
          <w:sz w:val="20"/>
          <w:szCs w:val="20"/>
        </w:rPr>
      </w:pPr>
      <w:r>
        <w:t>_________________</w:t>
      </w:r>
    </w:p>
    <w:p w14:paraId="7C74865F" w14:textId="57889688" w:rsidR="00A21F9D" w:rsidRDefault="00A21F9D" w:rsidP="00A21F9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C6161">
        <w:rPr>
          <w:sz w:val="20"/>
          <w:szCs w:val="20"/>
        </w:rPr>
        <w:tab/>
      </w:r>
      <w:r w:rsidR="00BC6161">
        <w:rPr>
          <w:sz w:val="20"/>
          <w:szCs w:val="20"/>
        </w:rPr>
        <w:tab/>
      </w:r>
      <w:r w:rsidR="004E5893">
        <w:rPr>
          <w:sz w:val="20"/>
          <w:szCs w:val="20"/>
        </w:rPr>
        <w:tab/>
      </w:r>
      <w:r w:rsidR="004E5893">
        <w:rPr>
          <w:sz w:val="20"/>
          <w:szCs w:val="20"/>
        </w:rPr>
        <w:tab/>
      </w:r>
      <w:r>
        <w:rPr>
          <w:sz w:val="20"/>
          <w:szCs w:val="20"/>
        </w:rPr>
        <w:t>% of geographical area</w:t>
      </w:r>
    </w:p>
    <w:p w14:paraId="2E03CE87" w14:textId="72E6B29A" w:rsidR="004E5893" w:rsidRDefault="004E5893" w:rsidP="00A21F9D">
      <w:pPr>
        <w:pStyle w:val="ListParagraph"/>
        <w:rPr>
          <w:sz w:val="20"/>
          <w:szCs w:val="20"/>
        </w:rPr>
      </w:pPr>
    </w:p>
    <w:p w14:paraId="175EB3BC" w14:textId="77777777" w:rsidR="004E5893" w:rsidRDefault="004E5893" w:rsidP="00A21F9D">
      <w:pPr>
        <w:pStyle w:val="ListParagraph"/>
        <w:rPr>
          <w:sz w:val="20"/>
          <w:szCs w:val="20"/>
        </w:rPr>
      </w:pPr>
    </w:p>
    <w:p w14:paraId="7DA2FB49" w14:textId="77777777" w:rsidR="004E5893" w:rsidRDefault="004E5893" w:rsidP="00A21F9D">
      <w:pPr>
        <w:pStyle w:val="ListParagraph"/>
        <w:rPr>
          <w:sz w:val="20"/>
          <w:szCs w:val="20"/>
        </w:rPr>
      </w:pPr>
    </w:p>
    <w:p w14:paraId="5A25ED1D" w14:textId="796C76F2" w:rsidR="00342DD7" w:rsidRPr="00342DD7" w:rsidRDefault="00342DD7" w:rsidP="00342DD7">
      <w:pPr>
        <w:pStyle w:val="ListParagraph"/>
        <w:widowControl/>
        <w:numPr>
          <w:ilvl w:val="0"/>
          <w:numId w:val="7"/>
        </w:numPr>
        <w:autoSpaceDE/>
        <w:autoSpaceDN/>
        <w:contextualSpacing/>
        <w:rPr>
          <w:b/>
          <w:bCs/>
        </w:rPr>
      </w:pPr>
      <w:r>
        <w:rPr>
          <w:b/>
          <w:bCs/>
        </w:rPr>
        <w:t>Project Timelines</w:t>
      </w:r>
      <w:r w:rsidRPr="00342DD7">
        <w:rPr>
          <w:b/>
          <w:bCs/>
        </w:rPr>
        <w:t xml:space="preserve"> (</w:t>
      </w:r>
      <w:r w:rsidR="005272DA">
        <w:rPr>
          <w:b/>
          <w:bCs/>
        </w:rPr>
        <w:t>1</w:t>
      </w:r>
      <w:r w:rsidR="00612104">
        <w:rPr>
          <w:b/>
          <w:bCs/>
        </w:rPr>
        <w:t>5</w:t>
      </w:r>
      <w:r w:rsidRPr="00342DD7">
        <w:rPr>
          <w:b/>
          <w:bCs/>
        </w:rPr>
        <w:t xml:space="preserve"> points)</w:t>
      </w:r>
    </w:p>
    <w:p w14:paraId="7C0649F2" w14:textId="672284D3" w:rsidR="00342DD7" w:rsidRPr="00292179" w:rsidRDefault="00342DD7" w:rsidP="00342DD7">
      <w:pPr>
        <w:pStyle w:val="BodyText"/>
        <w:ind w:left="720" w:right="634"/>
        <w:rPr>
          <w:color w:val="231F20"/>
        </w:rPr>
      </w:pPr>
      <w:r w:rsidRPr="00292179">
        <w:rPr>
          <w:color w:val="231F20"/>
        </w:rPr>
        <w:t>For applications where the project will be completed by December 31, 202</w:t>
      </w:r>
      <w:r w:rsidR="00A8679E">
        <w:rPr>
          <w:color w:val="231F20"/>
        </w:rPr>
        <w:t>1</w:t>
      </w:r>
      <w:r w:rsidR="00964C3A" w:rsidRPr="00292179">
        <w:rPr>
          <w:color w:val="231F20"/>
        </w:rPr>
        <w:t xml:space="preserve">, </w:t>
      </w:r>
      <w:r w:rsidR="00FE56A7">
        <w:rPr>
          <w:color w:val="231F20"/>
        </w:rPr>
        <w:t>1</w:t>
      </w:r>
      <w:r w:rsidR="00907F80">
        <w:rPr>
          <w:color w:val="231F20"/>
        </w:rPr>
        <w:t>5</w:t>
      </w:r>
      <w:r w:rsidR="00FE56A7">
        <w:rPr>
          <w:color w:val="231F20"/>
        </w:rPr>
        <w:t xml:space="preserve"> p</w:t>
      </w:r>
      <w:r w:rsidR="00964C3A" w:rsidRPr="00292179">
        <w:rPr>
          <w:color w:val="231F20"/>
        </w:rPr>
        <w:t xml:space="preserve">oints will be awarded. </w:t>
      </w:r>
      <w:r w:rsidR="00FE56A7">
        <w:rPr>
          <w:color w:val="231F20"/>
        </w:rPr>
        <w:t xml:space="preserve">Projects that will be completed by December 31, 2022 will be awarded </w:t>
      </w:r>
      <w:r w:rsidR="00165A3A">
        <w:rPr>
          <w:color w:val="231F20"/>
        </w:rPr>
        <w:t>5</w:t>
      </w:r>
      <w:r w:rsidR="00FE56A7">
        <w:rPr>
          <w:color w:val="231F20"/>
        </w:rPr>
        <w:t xml:space="preserve"> point</w:t>
      </w:r>
      <w:r w:rsidR="009D3058">
        <w:rPr>
          <w:color w:val="231F20"/>
        </w:rPr>
        <w:t>s</w:t>
      </w:r>
      <w:r w:rsidR="00FE56A7">
        <w:rPr>
          <w:color w:val="231F20"/>
        </w:rPr>
        <w:t>. The m</w:t>
      </w:r>
      <w:r w:rsidR="00964C3A" w:rsidRPr="00292179">
        <w:rPr>
          <w:color w:val="231F20"/>
        </w:rPr>
        <w:t xml:space="preserve">andatory completion date </w:t>
      </w:r>
      <w:r w:rsidR="00D64C55">
        <w:rPr>
          <w:color w:val="231F20"/>
        </w:rPr>
        <w:t xml:space="preserve">for </w:t>
      </w:r>
      <w:r w:rsidR="003A2E76">
        <w:rPr>
          <w:color w:val="231F20"/>
        </w:rPr>
        <w:t xml:space="preserve">other </w:t>
      </w:r>
      <w:r w:rsidR="00D64C55">
        <w:rPr>
          <w:color w:val="231F20"/>
        </w:rPr>
        <w:t>project</w:t>
      </w:r>
      <w:r w:rsidR="00005689">
        <w:rPr>
          <w:color w:val="231F20"/>
        </w:rPr>
        <w:t xml:space="preserve">s </w:t>
      </w:r>
      <w:r w:rsidR="00964C3A" w:rsidRPr="00292179">
        <w:rPr>
          <w:color w:val="231F20"/>
        </w:rPr>
        <w:t>i</w:t>
      </w:r>
      <w:r w:rsidR="00F37024">
        <w:rPr>
          <w:color w:val="231F20"/>
        </w:rPr>
        <w:t xml:space="preserve">s </w:t>
      </w:r>
      <w:r w:rsidR="00CC43DE">
        <w:rPr>
          <w:color w:val="231F20"/>
        </w:rPr>
        <w:t xml:space="preserve">October </w:t>
      </w:r>
      <w:r w:rsidR="00964C3A" w:rsidRPr="00292179">
        <w:rPr>
          <w:color w:val="231F20"/>
        </w:rPr>
        <w:t>3</w:t>
      </w:r>
      <w:r w:rsidR="00CC43DE">
        <w:rPr>
          <w:color w:val="231F20"/>
        </w:rPr>
        <w:t>1</w:t>
      </w:r>
      <w:r w:rsidR="00964C3A" w:rsidRPr="00292179">
        <w:rPr>
          <w:color w:val="231F20"/>
        </w:rPr>
        <w:t>, 202</w:t>
      </w:r>
      <w:r w:rsidR="00F37024">
        <w:rPr>
          <w:color w:val="231F20"/>
        </w:rPr>
        <w:t>3.</w:t>
      </w:r>
      <w:r w:rsidR="00FE56A7">
        <w:rPr>
          <w:color w:val="231F20"/>
        </w:rPr>
        <w:br/>
      </w:r>
    </w:p>
    <w:p w14:paraId="6F439C9C" w14:textId="3DD59FBF" w:rsidR="00B366AC" w:rsidRPr="00292179" w:rsidRDefault="00B366AC" w:rsidP="00FE56A7">
      <w:pPr>
        <w:pStyle w:val="BodyText"/>
        <w:ind w:right="634" w:firstLine="720"/>
        <w:rPr>
          <w:color w:val="231F20"/>
        </w:rPr>
      </w:pPr>
      <w:r w:rsidRPr="00292179">
        <w:rPr>
          <w:color w:val="231F20"/>
        </w:rPr>
        <w:t>Points are assigned as follows:</w:t>
      </w:r>
      <w:r w:rsidR="00FE56A7">
        <w:rPr>
          <w:color w:val="231F20"/>
        </w:rPr>
        <w:tab/>
      </w:r>
    </w:p>
    <w:p w14:paraId="0FDBFF17" w14:textId="5FC73DD7" w:rsidR="007E7F54" w:rsidRDefault="007E7F54" w:rsidP="00FE56A7">
      <w:pPr>
        <w:pStyle w:val="BodyText"/>
        <w:ind w:left="1440" w:right="634"/>
        <w:rPr>
          <w:color w:val="231F20"/>
          <w:sz w:val="20"/>
          <w:szCs w:val="20"/>
        </w:rPr>
      </w:pPr>
      <w:r w:rsidRPr="00B82229">
        <w:rPr>
          <w:color w:val="231F20"/>
          <w:sz w:val="20"/>
          <w:szCs w:val="20"/>
        </w:rPr>
        <w:t>Project completed by December 31, 202</w:t>
      </w:r>
      <w:r w:rsidR="005B3522" w:rsidRPr="00B82229">
        <w:rPr>
          <w:color w:val="231F20"/>
          <w:sz w:val="20"/>
          <w:szCs w:val="20"/>
        </w:rPr>
        <w:t>1</w:t>
      </w:r>
      <w:r w:rsidR="00B366AC" w:rsidRPr="00B82229">
        <w:rPr>
          <w:color w:val="231F20"/>
          <w:sz w:val="20"/>
          <w:szCs w:val="20"/>
        </w:rPr>
        <w:t xml:space="preserve"> =</w:t>
      </w:r>
      <w:r w:rsidR="00D8503D" w:rsidRPr="00B82229">
        <w:rPr>
          <w:color w:val="231F20"/>
          <w:sz w:val="20"/>
          <w:szCs w:val="20"/>
        </w:rPr>
        <w:t xml:space="preserve"> </w:t>
      </w:r>
      <w:r w:rsidR="00165A3A">
        <w:rPr>
          <w:color w:val="231F20"/>
          <w:sz w:val="20"/>
          <w:szCs w:val="20"/>
        </w:rPr>
        <w:t>15</w:t>
      </w:r>
      <w:r w:rsidR="00B366AC" w:rsidRPr="00B82229">
        <w:rPr>
          <w:color w:val="231F20"/>
          <w:sz w:val="20"/>
          <w:szCs w:val="20"/>
        </w:rPr>
        <w:t xml:space="preserve"> points</w:t>
      </w:r>
      <w:r w:rsidR="00DA0AE7" w:rsidRPr="00B82229">
        <w:rPr>
          <w:color w:val="231F20"/>
          <w:sz w:val="20"/>
          <w:szCs w:val="20"/>
        </w:rPr>
        <w:tab/>
      </w:r>
      <w:r w:rsidR="00DA0AE7" w:rsidRPr="00B82229">
        <w:rPr>
          <w:color w:val="231F20"/>
          <w:sz w:val="20"/>
          <w:szCs w:val="20"/>
        </w:rPr>
        <w:tab/>
      </w:r>
      <w:r w:rsidR="00DA0AE7" w:rsidRPr="00B82229">
        <w:rPr>
          <w:color w:val="231F20"/>
          <w:sz w:val="20"/>
          <w:szCs w:val="20"/>
        </w:rPr>
        <w:tab/>
      </w:r>
      <w:r w:rsidR="00B82229">
        <w:rPr>
          <w:color w:val="231F20"/>
          <w:sz w:val="20"/>
          <w:szCs w:val="20"/>
        </w:rPr>
        <w:tab/>
      </w:r>
      <w:r w:rsidR="00AB034E" w:rsidRPr="00B82229">
        <w:rPr>
          <w:color w:val="231F20"/>
          <w:sz w:val="20"/>
          <w:szCs w:val="20"/>
        </w:rPr>
        <w:br/>
      </w:r>
      <w:r w:rsidR="00CA6426" w:rsidRPr="00B82229">
        <w:rPr>
          <w:color w:val="231F20"/>
          <w:sz w:val="20"/>
          <w:szCs w:val="20"/>
        </w:rPr>
        <w:t>Project completed by December 31, 2022</w:t>
      </w:r>
      <w:r w:rsidR="00D8503D" w:rsidRPr="00B82229">
        <w:rPr>
          <w:color w:val="231F20"/>
          <w:sz w:val="20"/>
          <w:szCs w:val="20"/>
        </w:rPr>
        <w:t xml:space="preserve"> = 5 points</w:t>
      </w:r>
      <w:r w:rsidR="00AB034E">
        <w:rPr>
          <w:color w:val="231F20"/>
        </w:rPr>
        <w:tab/>
      </w:r>
      <w:r w:rsidR="00AB034E">
        <w:rPr>
          <w:color w:val="231F20"/>
        </w:rPr>
        <w:tab/>
      </w:r>
      <w:r w:rsidR="00AB034E">
        <w:rPr>
          <w:color w:val="231F20"/>
        </w:rPr>
        <w:tab/>
      </w:r>
      <w:r w:rsidR="00B82229">
        <w:rPr>
          <w:color w:val="231F20"/>
        </w:rPr>
        <w:tab/>
      </w:r>
    </w:p>
    <w:p w14:paraId="6A29010F" w14:textId="77777777" w:rsidR="00232BA5" w:rsidRDefault="00232BA5" w:rsidP="00232BA5">
      <w:pPr>
        <w:ind w:left="7200" w:firstLine="720"/>
        <w:rPr>
          <w:sz w:val="20"/>
          <w:szCs w:val="20"/>
        </w:rPr>
      </w:pPr>
      <w:r>
        <w:t>_________________</w:t>
      </w:r>
    </w:p>
    <w:p w14:paraId="421A7C6F" w14:textId="528B0BAC" w:rsidR="00232BA5" w:rsidRDefault="00232BA5" w:rsidP="00232BA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30C78">
        <w:rPr>
          <w:color w:val="231F20"/>
          <w:sz w:val="20"/>
          <w:szCs w:val="20"/>
        </w:rPr>
        <w:t>Project Timeline</w:t>
      </w:r>
    </w:p>
    <w:p w14:paraId="604FA2E4" w14:textId="77777777" w:rsidR="00232BA5" w:rsidRPr="00292179" w:rsidRDefault="00232BA5" w:rsidP="00FE56A7">
      <w:pPr>
        <w:pStyle w:val="BodyText"/>
        <w:ind w:left="1440" w:right="634"/>
        <w:rPr>
          <w:color w:val="231F20"/>
        </w:rPr>
      </w:pPr>
    </w:p>
    <w:p w14:paraId="7D527F9A" w14:textId="77777777" w:rsidR="00232BA5" w:rsidRDefault="00232BA5">
      <w:pPr>
        <w:rPr>
          <w:color w:val="231F20"/>
        </w:rPr>
      </w:pPr>
    </w:p>
    <w:p w14:paraId="07AD76BB" w14:textId="2734E19B" w:rsidR="007E7F54" w:rsidRPr="00292179" w:rsidRDefault="007E7F54">
      <w:pPr>
        <w:rPr>
          <w:color w:val="231F20"/>
        </w:rPr>
      </w:pPr>
      <w:r w:rsidRPr="00292179">
        <w:rPr>
          <w:color w:val="231F20"/>
        </w:rPr>
        <w:br w:type="page"/>
      </w:r>
      <w:r w:rsidR="00AB034E">
        <w:rPr>
          <w:color w:val="231F20"/>
        </w:rPr>
        <w:lastRenderedPageBreak/>
        <w:t xml:space="preserve"> </w:t>
      </w:r>
      <w:r w:rsidR="00AB034E">
        <w:rPr>
          <w:color w:val="231F20"/>
        </w:rPr>
        <w:tab/>
      </w:r>
    </w:p>
    <w:p w14:paraId="5C311A49" w14:textId="77777777" w:rsidR="00B366AC" w:rsidRDefault="00B366AC" w:rsidP="00B366AC">
      <w:pPr>
        <w:pStyle w:val="BodyText"/>
        <w:ind w:left="720" w:right="634"/>
        <w:rPr>
          <w:color w:val="231F20"/>
          <w:sz w:val="20"/>
          <w:szCs w:val="20"/>
        </w:rPr>
      </w:pPr>
    </w:p>
    <w:p w14:paraId="17A6A209" w14:textId="77777777" w:rsidR="00F95AC5" w:rsidRPr="00F95AC5" w:rsidRDefault="00F95AC5" w:rsidP="00F95AC5">
      <w:pPr>
        <w:pStyle w:val="ListParagraph"/>
        <w:ind w:left="720" w:firstLine="0"/>
        <w:rPr>
          <w:w w:val="110"/>
        </w:rPr>
      </w:pPr>
    </w:p>
    <w:p w14:paraId="7EF8CB53" w14:textId="77777777" w:rsidR="003E0017" w:rsidRDefault="00430BC7">
      <w:pPr>
        <w:pStyle w:val="BodyText"/>
        <w:ind w:left="1835"/>
        <w:rPr>
          <w:sz w:val="20"/>
        </w:rPr>
      </w:pPr>
      <w:r>
        <w:rPr>
          <w:noProof/>
        </w:rPr>
        <w:drawing>
          <wp:inline distT="0" distB="0" distL="0" distR="0" wp14:anchorId="3F230521" wp14:editId="35EF97FB">
            <wp:extent cx="4183379" cy="70104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379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D3041" w14:textId="77777777" w:rsidR="003E0017" w:rsidRDefault="003E0017">
      <w:pPr>
        <w:pStyle w:val="BodyText"/>
        <w:spacing w:before="11"/>
        <w:rPr>
          <w:b/>
          <w:sz w:val="29"/>
        </w:rPr>
      </w:pPr>
    </w:p>
    <w:p w14:paraId="0E510642" w14:textId="29AB540D" w:rsidR="003E0017" w:rsidRDefault="00430BC7">
      <w:pPr>
        <w:spacing w:before="56" w:line="384" w:lineRule="exact"/>
        <w:ind w:left="3049" w:right="272" w:hanging="1356"/>
        <w:rPr>
          <w:rFonts w:ascii="Book Antiqua"/>
          <w:sz w:val="32"/>
        </w:rPr>
      </w:pPr>
      <w:bookmarkStart w:id="1" w:name="_Hlk34308353"/>
      <w:r>
        <w:rPr>
          <w:rFonts w:ascii="Palatino Linotype"/>
          <w:color w:val="2E4652"/>
          <w:sz w:val="32"/>
        </w:rPr>
        <w:t xml:space="preserve">South Dakota Broadband Development Program </w:t>
      </w:r>
      <w:r>
        <w:rPr>
          <w:rFonts w:ascii="Book Antiqua"/>
          <w:color w:val="2E4652"/>
          <w:sz w:val="32"/>
        </w:rPr>
        <w:t>Network Design Certification</w:t>
      </w:r>
    </w:p>
    <w:bookmarkEnd w:id="1"/>
    <w:p w14:paraId="5569C0E1" w14:textId="5FEB2C82" w:rsidR="003E0017" w:rsidRPr="00E56E27" w:rsidRDefault="00430BC7" w:rsidP="00E56E27">
      <w:pPr>
        <w:widowControl/>
        <w:autoSpaceDE/>
        <w:autoSpaceDN/>
        <w:rPr>
          <w:rFonts w:eastAsia="Times New Roman"/>
        </w:rPr>
      </w:pPr>
      <w:r w:rsidRPr="00E56E27">
        <w:rPr>
          <w:color w:val="231F20"/>
          <w:spacing w:val="-4"/>
          <w:w w:val="105"/>
        </w:rPr>
        <w:t>We</w:t>
      </w:r>
      <w:r w:rsidRPr="00E56E27">
        <w:rPr>
          <w:color w:val="231F20"/>
          <w:spacing w:val="-20"/>
          <w:w w:val="105"/>
        </w:rPr>
        <w:t xml:space="preserve"> </w:t>
      </w:r>
      <w:r w:rsidRPr="00E56E27">
        <w:rPr>
          <w:color w:val="231F20"/>
          <w:w w:val="105"/>
        </w:rPr>
        <w:t>the</w:t>
      </w:r>
      <w:r w:rsidRPr="00E56E27">
        <w:rPr>
          <w:color w:val="231F20"/>
          <w:spacing w:val="-20"/>
          <w:w w:val="105"/>
        </w:rPr>
        <w:t xml:space="preserve"> </w:t>
      </w:r>
      <w:r w:rsidRPr="00E56E27">
        <w:rPr>
          <w:color w:val="231F20"/>
          <w:w w:val="105"/>
        </w:rPr>
        <w:t>undersigned,</w:t>
      </w:r>
      <w:r w:rsidRPr="00E56E27">
        <w:rPr>
          <w:color w:val="231F20"/>
          <w:spacing w:val="-20"/>
          <w:w w:val="105"/>
        </w:rPr>
        <w:t xml:space="preserve"> </w:t>
      </w:r>
      <w:r w:rsidRPr="00E56E27">
        <w:rPr>
          <w:color w:val="231F20"/>
          <w:w w:val="105"/>
        </w:rPr>
        <w:t>certify</w:t>
      </w:r>
      <w:r w:rsidRPr="00E56E27">
        <w:rPr>
          <w:color w:val="231F20"/>
          <w:spacing w:val="-20"/>
          <w:w w:val="105"/>
        </w:rPr>
        <w:t xml:space="preserve"> </w:t>
      </w:r>
      <w:r w:rsidRPr="00E56E27">
        <w:rPr>
          <w:color w:val="231F20"/>
          <w:w w:val="105"/>
        </w:rPr>
        <w:t>that</w:t>
      </w:r>
      <w:r w:rsidRPr="00E56E27">
        <w:rPr>
          <w:color w:val="231F20"/>
          <w:spacing w:val="-20"/>
          <w:w w:val="105"/>
        </w:rPr>
        <w:t xml:space="preserve"> </w:t>
      </w:r>
      <w:r w:rsidRPr="00E56E27">
        <w:rPr>
          <w:color w:val="231F20"/>
          <w:w w:val="105"/>
        </w:rPr>
        <w:t>the</w:t>
      </w:r>
      <w:r w:rsidRPr="00E56E27">
        <w:rPr>
          <w:color w:val="231F20"/>
          <w:spacing w:val="-20"/>
          <w:w w:val="105"/>
        </w:rPr>
        <w:t xml:space="preserve"> </w:t>
      </w:r>
      <w:r w:rsidRPr="00E56E27">
        <w:rPr>
          <w:color w:val="231F20"/>
          <w:w w:val="105"/>
        </w:rPr>
        <w:t>proposed</w:t>
      </w:r>
      <w:r w:rsidRPr="00E56E27">
        <w:rPr>
          <w:color w:val="231F20"/>
          <w:spacing w:val="-20"/>
          <w:w w:val="105"/>
        </w:rPr>
        <w:t xml:space="preserve"> </w:t>
      </w:r>
      <w:r w:rsidRPr="00E56E27">
        <w:rPr>
          <w:color w:val="231F20"/>
          <w:w w:val="105"/>
        </w:rPr>
        <w:t>network</w:t>
      </w:r>
      <w:r w:rsidRPr="00E56E27">
        <w:rPr>
          <w:color w:val="231F20"/>
          <w:spacing w:val="-20"/>
          <w:w w:val="105"/>
        </w:rPr>
        <w:t xml:space="preserve"> </w:t>
      </w:r>
      <w:r w:rsidRPr="00E56E27">
        <w:rPr>
          <w:color w:val="231F20"/>
          <w:w w:val="105"/>
        </w:rPr>
        <w:t>will</w:t>
      </w:r>
      <w:r w:rsidRPr="00E56E27">
        <w:rPr>
          <w:color w:val="231F20"/>
          <w:spacing w:val="-20"/>
          <w:w w:val="105"/>
        </w:rPr>
        <w:t xml:space="preserve"> </w:t>
      </w:r>
      <w:r w:rsidRPr="00E56E27">
        <w:rPr>
          <w:color w:val="231F20"/>
          <w:w w:val="105"/>
        </w:rPr>
        <w:t>be</w:t>
      </w:r>
      <w:r w:rsidRPr="00E56E27">
        <w:rPr>
          <w:color w:val="231F20"/>
          <w:spacing w:val="-20"/>
          <w:w w:val="105"/>
        </w:rPr>
        <w:t xml:space="preserve"> </w:t>
      </w:r>
      <w:r w:rsidRPr="00E56E27">
        <w:rPr>
          <w:color w:val="231F20"/>
          <w:w w:val="105"/>
        </w:rPr>
        <w:t>designed</w:t>
      </w:r>
      <w:r w:rsidRPr="00E56E27">
        <w:rPr>
          <w:color w:val="231F20"/>
          <w:spacing w:val="-20"/>
          <w:w w:val="105"/>
        </w:rPr>
        <w:t xml:space="preserve"> </w:t>
      </w:r>
      <w:r w:rsidRPr="00E56E27">
        <w:rPr>
          <w:color w:val="231F20"/>
          <w:w w:val="105"/>
        </w:rPr>
        <w:t>and</w:t>
      </w:r>
      <w:r w:rsidRPr="00E56E27">
        <w:rPr>
          <w:color w:val="231F20"/>
          <w:spacing w:val="-20"/>
          <w:w w:val="105"/>
        </w:rPr>
        <w:t xml:space="preserve"> </w:t>
      </w:r>
      <w:r w:rsidRPr="00E56E27">
        <w:rPr>
          <w:color w:val="231F20"/>
          <w:w w:val="105"/>
        </w:rPr>
        <w:t>constructed</w:t>
      </w:r>
      <w:r w:rsidRPr="00E56E27">
        <w:rPr>
          <w:color w:val="231F20"/>
          <w:spacing w:val="-20"/>
          <w:w w:val="105"/>
        </w:rPr>
        <w:t xml:space="preserve"> </w:t>
      </w:r>
      <w:r w:rsidRPr="00E56E27">
        <w:rPr>
          <w:color w:val="231F20"/>
          <w:w w:val="105"/>
        </w:rPr>
        <w:t>to</w:t>
      </w:r>
      <w:r w:rsidRPr="00E56E27">
        <w:rPr>
          <w:color w:val="231F20"/>
          <w:spacing w:val="-20"/>
          <w:w w:val="105"/>
        </w:rPr>
        <w:t xml:space="preserve"> </w:t>
      </w:r>
      <w:r w:rsidRPr="00E56E27">
        <w:rPr>
          <w:color w:val="231F20"/>
          <w:w w:val="105"/>
        </w:rPr>
        <w:t>deliver broadband</w:t>
      </w:r>
      <w:r w:rsidRPr="00E56E27">
        <w:rPr>
          <w:color w:val="231F20"/>
          <w:spacing w:val="-20"/>
          <w:w w:val="105"/>
        </w:rPr>
        <w:t xml:space="preserve"> </w:t>
      </w:r>
      <w:r w:rsidRPr="00E56E27">
        <w:rPr>
          <w:color w:val="231F20"/>
          <w:w w:val="105"/>
        </w:rPr>
        <w:t>services</w:t>
      </w:r>
      <w:r w:rsidRPr="00E56E27">
        <w:rPr>
          <w:color w:val="231F20"/>
          <w:spacing w:val="-20"/>
          <w:w w:val="105"/>
        </w:rPr>
        <w:t xml:space="preserve"> </w:t>
      </w:r>
      <w:r w:rsidRPr="00E56E27">
        <w:rPr>
          <w:color w:val="231F20"/>
          <w:w w:val="105"/>
        </w:rPr>
        <w:t>to</w:t>
      </w:r>
      <w:r w:rsidRPr="00E56E27">
        <w:rPr>
          <w:color w:val="231F20"/>
          <w:spacing w:val="-20"/>
          <w:w w:val="105"/>
        </w:rPr>
        <w:t xml:space="preserve"> </w:t>
      </w:r>
      <w:r w:rsidRPr="00E56E27">
        <w:rPr>
          <w:color w:val="231F20"/>
          <w:w w:val="105"/>
        </w:rPr>
        <w:t>all</w:t>
      </w:r>
      <w:r w:rsidRPr="00E56E27">
        <w:rPr>
          <w:color w:val="231F20"/>
          <w:spacing w:val="-20"/>
          <w:w w:val="105"/>
        </w:rPr>
        <w:t xml:space="preserve"> </w:t>
      </w:r>
      <w:r w:rsidRPr="00E56E27">
        <w:rPr>
          <w:color w:val="231F20"/>
          <w:w w:val="105"/>
        </w:rPr>
        <w:t>the</w:t>
      </w:r>
      <w:r w:rsidRPr="00E56E27">
        <w:rPr>
          <w:color w:val="231F20"/>
          <w:spacing w:val="-20"/>
          <w:w w:val="105"/>
        </w:rPr>
        <w:t xml:space="preserve"> </w:t>
      </w:r>
      <w:r w:rsidRPr="00E56E27">
        <w:rPr>
          <w:color w:val="231F20"/>
          <w:w w:val="105"/>
        </w:rPr>
        <w:t>premises</w:t>
      </w:r>
      <w:r w:rsidRPr="00E56E27">
        <w:rPr>
          <w:color w:val="231F20"/>
          <w:spacing w:val="-20"/>
          <w:w w:val="105"/>
        </w:rPr>
        <w:t xml:space="preserve"> </w:t>
      </w:r>
      <w:r w:rsidRPr="00E56E27">
        <w:rPr>
          <w:color w:val="231F20"/>
          <w:w w:val="105"/>
        </w:rPr>
        <w:t>in</w:t>
      </w:r>
      <w:r w:rsidRPr="00E56E27">
        <w:rPr>
          <w:color w:val="231F20"/>
          <w:spacing w:val="-20"/>
          <w:w w:val="105"/>
        </w:rPr>
        <w:t xml:space="preserve"> </w:t>
      </w:r>
      <w:r w:rsidR="00E56E27" w:rsidRPr="00E56E27">
        <w:rPr>
          <w:rFonts w:eastAsia="Times New Roman"/>
        </w:rPr>
        <w:t xml:space="preserve">can provide the desired performance during normal and peak usage times. </w:t>
      </w:r>
    </w:p>
    <w:p w14:paraId="55196CB3" w14:textId="77777777" w:rsidR="003E0017" w:rsidRDefault="003E0017">
      <w:pPr>
        <w:pStyle w:val="BodyText"/>
        <w:spacing w:before="8"/>
        <w:rPr>
          <w:sz w:val="21"/>
        </w:rPr>
      </w:pPr>
    </w:p>
    <w:p w14:paraId="74AEA5FA" w14:textId="086A5139" w:rsidR="00364615" w:rsidRPr="00364615" w:rsidRDefault="00430BC7" w:rsidP="00364615">
      <w:pPr>
        <w:pStyle w:val="ListParagraph"/>
        <w:widowControl/>
        <w:numPr>
          <w:ilvl w:val="0"/>
          <w:numId w:val="11"/>
        </w:numPr>
        <w:autoSpaceDE/>
        <w:autoSpaceDN/>
        <w:rPr>
          <w:rFonts w:eastAsia="Times New Roman"/>
        </w:rPr>
      </w:pPr>
      <w:r w:rsidRPr="004E5A92">
        <w:rPr>
          <w:color w:val="231F20"/>
          <w:w w:val="105"/>
        </w:rPr>
        <w:t>Describe your upload and download speeds</w:t>
      </w:r>
      <w:r w:rsidR="00E444A4" w:rsidRPr="004E5A92">
        <w:rPr>
          <w:color w:val="231F20"/>
          <w:w w:val="105"/>
        </w:rPr>
        <w:t xml:space="preserve"> </w:t>
      </w:r>
      <w:r w:rsidR="009E737F">
        <w:rPr>
          <w:color w:val="231F20"/>
          <w:w w:val="105"/>
        </w:rPr>
        <w:t xml:space="preserve">or packages </w:t>
      </w:r>
      <w:r w:rsidR="00E444A4" w:rsidRPr="004E5A92">
        <w:rPr>
          <w:color w:val="231F20"/>
          <w:w w:val="105"/>
        </w:rPr>
        <w:t>to be offered to consumers</w:t>
      </w:r>
      <w:r w:rsidR="00E769C3" w:rsidRPr="004E5A92">
        <w:rPr>
          <w:color w:val="231F20"/>
          <w:w w:val="105"/>
        </w:rPr>
        <w:t xml:space="preserve"> or businesses</w:t>
      </w:r>
      <w:r w:rsidR="00BB58AA" w:rsidRPr="004E5A92">
        <w:rPr>
          <w:color w:val="231F20"/>
          <w:w w:val="105"/>
        </w:rPr>
        <w:t xml:space="preserve">.  </w:t>
      </w:r>
      <w:r w:rsidR="00364615">
        <w:rPr>
          <w:color w:val="231F20"/>
          <w:w w:val="105"/>
        </w:rPr>
        <w:br/>
      </w:r>
      <w:r w:rsidR="000019E1">
        <w:rPr>
          <w:rFonts w:eastAsia="Times New Roman"/>
        </w:rPr>
        <w:br/>
      </w:r>
      <w:r w:rsidR="000019E1" w:rsidRPr="00E56E27">
        <w:rPr>
          <w:color w:val="231F20"/>
          <w:w w:val="105"/>
          <w:u w:val="single"/>
        </w:rPr>
        <w:tab/>
      </w:r>
      <w:r w:rsidR="000019E1" w:rsidRPr="00E56E27">
        <w:rPr>
          <w:color w:val="231F20"/>
          <w:w w:val="105"/>
          <w:u w:val="single"/>
        </w:rPr>
        <w:tab/>
      </w:r>
      <w:r w:rsidR="000019E1" w:rsidRPr="00E56E27">
        <w:rPr>
          <w:color w:val="231F20"/>
          <w:w w:val="105"/>
          <w:u w:val="single"/>
        </w:rPr>
        <w:tab/>
      </w:r>
      <w:r w:rsidR="000019E1" w:rsidRPr="00E56E27">
        <w:rPr>
          <w:color w:val="231F20"/>
          <w:w w:val="105"/>
          <w:u w:val="single"/>
        </w:rPr>
        <w:tab/>
      </w:r>
      <w:r w:rsidR="000019E1" w:rsidRPr="00E56E27">
        <w:rPr>
          <w:color w:val="231F20"/>
          <w:w w:val="105"/>
          <w:u w:val="single"/>
        </w:rPr>
        <w:tab/>
      </w:r>
      <w:r w:rsidR="000019E1" w:rsidRPr="00E56E27">
        <w:rPr>
          <w:color w:val="231F20"/>
          <w:w w:val="105"/>
          <w:u w:val="single"/>
        </w:rPr>
        <w:tab/>
      </w:r>
      <w:r w:rsidR="000019E1" w:rsidRPr="00E56E27">
        <w:rPr>
          <w:color w:val="231F20"/>
          <w:w w:val="105"/>
          <w:u w:val="single"/>
        </w:rPr>
        <w:tab/>
      </w:r>
      <w:r w:rsidR="000019E1" w:rsidRPr="00E56E27">
        <w:rPr>
          <w:color w:val="231F20"/>
          <w:w w:val="105"/>
          <w:u w:val="single"/>
        </w:rPr>
        <w:tab/>
      </w:r>
      <w:r w:rsidR="000019E1" w:rsidRPr="00E56E27">
        <w:rPr>
          <w:color w:val="231F20"/>
          <w:w w:val="105"/>
          <w:u w:val="single"/>
        </w:rPr>
        <w:tab/>
      </w:r>
      <w:r w:rsidR="000019E1" w:rsidRPr="00E56E27">
        <w:rPr>
          <w:color w:val="231F20"/>
          <w:w w:val="105"/>
          <w:u w:val="single"/>
        </w:rPr>
        <w:tab/>
      </w:r>
      <w:r w:rsidR="000019E1" w:rsidRPr="00E56E27">
        <w:rPr>
          <w:color w:val="231F20"/>
          <w:w w:val="105"/>
          <w:u w:val="single"/>
        </w:rPr>
        <w:tab/>
      </w:r>
      <w:r w:rsidR="000019E1" w:rsidRPr="00E56E27">
        <w:rPr>
          <w:color w:val="231F20"/>
          <w:w w:val="105"/>
          <w:u w:val="single"/>
        </w:rPr>
        <w:tab/>
      </w:r>
      <w:r w:rsidR="000019E1" w:rsidRPr="00E56E27">
        <w:rPr>
          <w:color w:val="231F20"/>
          <w:w w:val="105"/>
          <w:u w:val="single"/>
        </w:rPr>
        <w:tab/>
      </w:r>
    </w:p>
    <w:p w14:paraId="4E969926" w14:textId="3B24C6DC" w:rsidR="00E56E27" w:rsidRPr="000019E1" w:rsidRDefault="00E36D45" w:rsidP="000019E1">
      <w:pPr>
        <w:pStyle w:val="ListParagraph"/>
        <w:widowControl/>
        <w:numPr>
          <w:ilvl w:val="0"/>
          <w:numId w:val="11"/>
        </w:numPr>
        <w:autoSpaceDE/>
        <w:autoSpaceDN/>
        <w:spacing w:before="1"/>
        <w:rPr>
          <w:color w:val="231F20"/>
          <w:w w:val="105"/>
          <w:u w:val="single"/>
        </w:rPr>
      </w:pPr>
      <w:r w:rsidRPr="00E56E27">
        <w:rPr>
          <w:color w:val="231F20"/>
          <w:w w:val="105"/>
        </w:rPr>
        <w:t>D</w:t>
      </w:r>
      <w:r w:rsidR="00BB58AA" w:rsidRPr="00E56E27">
        <w:rPr>
          <w:color w:val="231F20"/>
          <w:w w:val="105"/>
        </w:rPr>
        <w:t xml:space="preserve">escribe the proposed broadband </w:t>
      </w:r>
      <w:r w:rsidR="00377CA4" w:rsidRPr="00E56E27">
        <w:rPr>
          <w:color w:val="231F20"/>
          <w:w w:val="105"/>
        </w:rPr>
        <w:t>technology</w:t>
      </w:r>
      <w:r w:rsidR="00E444A4" w:rsidRPr="00E56E27">
        <w:rPr>
          <w:color w:val="231F20"/>
          <w:w w:val="105"/>
        </w:rPr>
        <w:t>.</w:t>
      </w:r>
      <w:r w:rsidR="00F256A5" w:rsidRPr="00E56E27">
        <w:rPr>
          <w:color w:val="231F20"/>
          <w:w w:val="105"/>
        </w:rPr>
        <w:t xml:space="preserve"> Including a description of the </w:t>
      </w:r>
      <w:r w:rsidR="006B1932">
        <w:rPr>
          <w:color w:val="231F20"/>
          <w:w w:val="105"/>
        </w:rPr>
        <w:t xml:space="preserve">overall </w:t>
      </w:r>
      <w:r w:rsidR="00564961" w:rsidRPr="00E56E27">
        <w:rPr>
          <w:color w:val="231F20"/>
          <w:w w:val="105"/>
        </w:rPr>
        <w:t>net</w:t>
      </w:r>
      <w:r w:rsidR="00564961" w:rsidRPr="00E56E27">
        <w:rPr>
          <w:rFonts w:eastAsia="Times New Roman"/>
        </w:rPr>
        <w:t xml:space="preserve">work design </w:t>
      </w:r>
      <w:r w:rsidR="0093300D" w:rsidRPr="00E56E27">
        <w:rPr>
          <w:rFonts w:eastAsia="Times New Roman"/>
        </w:rPr>
        <w:t xml:space="preserve">insuring </w:t>
      </w:r>
      <w:r w:rsidR="00F256A5" w:rsidRPr="00E56E27">
        <w:rPr>
          <w:rFonts w:eastAsia="Times New Roman"/>
        </w:rPr>
        <w:t>performance level</w:t>
      </w:r>
      <w:r w:rsidR="00564961" w:rsidRPr="00E56E27">
        <w:rPr>
          <w:rFonts w:eastAsia="Times New Roman"/>
        </w:rPr>
        <w:t>s</w:t>
      </w:r>
      <w:r w:rsidR="00F256A5" w:rsidRPr="00E56E27">
        <w:rPr>
          <w:rFonts w:eastAsia="Times New Roman"/>
        </w:rPr>
        <w:t xml:space="preserve"> during peak usage at a given location</w:t>
      </w:r>
      <w:r w:rsidR="0093300D" w:rsidRPr="00E56E27">
        <w:rPr>
          <w:rFonts w:eastAsia="Times New Roman"/>
        </w:rPr>
        <w:t xml:space="preserve">. </w:t>
      </w:r>
      <w:r w:rsidR="004E59B4">
        <w:rPr>
          <w:rFonts w:eastAsia="Times New Roman"/>
        </w:rPr>
        <w:t xml:space="preserve">Include in your description the </w:t>
      </w:r>
      <w:r w:rsidR="00AE451C">
        <w:rPr>
          <w:rFonts w:eastAsia="Times New Roman"/>
        </w:rPr>
        <w:t>de</w:t>
      </w:r>
      <w:r w:rsidR="001B2B61">
        <w:rPr>
          <w:rFonts w:eastAsia="Times New Roman"/>
        </w:rPr>
        <w:t xml:space="preserve">gree of </w:t>
      </w:r>
      <w:r w:rsidR="00737DF4">
        <w:rPr>
          <w:rFonts w:eastAsia="Times New Roman"/>
        </w:rPr>
        <w:t xml:space="preserve">network </w:t>
      </w:r>
      <w:r w:rsidR="001B2B61">
        <w:rPr>
          <w:rFonts w:eastAsia="Times New Roman"/>
        </w:rPr>
        <w:t>oversubscription</w:t>
      </w:r>
      <w:r w:rsidR="00827EA4">
        <w:rPr>
          <w:rFonts w:eastAsia="Times New Roman"/>
        </w:rPr>
        <w:t xml:space="preserve">, if any.  </w:t>
      </w:r>
      <w:r w:rsidR="00207888">
        <w:rPr>
          <w:rFonts w:eastAsia="Times New Roman"/>
        </w:rPr>
        <w:t>Additionally</w:t>
      </w:r>
      <w:r w:rsidR="00D95147">
        <w:rPr>
          <w:rFonts w:eastAsia="Times New Roman"/>
        </w:rPr>
        <w:t>,</w:t>
      </w:r>
      <w:r w:rsidR="00207888">
        <w:rPr>
          <w:rFonts w:eastAsia="Times New Roman"/>
        </w:rPr>
        <w:t xml:space="preserve"> include the </w:t>
      </w:r>
      <w:r w:rsidR="00A87335">
        <w:rPr>
          <w:rFonts w:eastAsia="Times New Roman"/>
        </w:rPr>
        <w:t xml:space="preserve">provider’s upstream </w:t>
      </w:r>
      <w:r w:rsidR="00207888">
        <w:rPr>
          <w:rFonts w:eastAsia="Times New Roman"/>
        </w:rPr>
        <w:t xml:space="preserve">network speeds to the Internet.  </w:t>
      </w:r>
    </w:p>
    <w:p w14:paraId="7BFD300A" w14:textId="46514165" w:rsidR="000019E1" w:rsidRPr="000019E1" w:rsidRDefault="000019E1" w:rsidP="000019E1">
      <w:pPr>
        <w:widowControl/>
        <w:autoSpaceDE/>
        <w:autoSpaceDN/>
        <w:spacing w:before="1"/>
        <w:ind w:left="720"/>
        <w:rPr>
          <w:color w:val="231F20"/>
          <w:w w:val="105"/>
          <w:u w:val="single"/>
        </w:rPr>
      </w:pPr>
      <w:r>
        <w:rPr>
          <w:color w:val="231F20"/>
          <w:w w:val="105"/>
          <w:u w:val="single"/>
        </w:rPr>
        <w:br/>
      </w:r>
      <w:r w:rsidRPr="00E56E27">
        <w:rPr>
          <w:color w:val="231F20"/>
          <w:w w:val="105"/>
          <w:u w:val="single"/>
        </w:rPr>
        <w:tab/>
      </w:r>
      <w:r w:rsidRPr="00E56E27">
        <w:rPr>
          <w:color w:val="231F20"/>
          <w:w w:val="105"/>
          <w:u w:val="single"/>
        </w:rPr>
        <w:tab/>
      </w:r>
      <w:r w:rsidRPr="00E56E27">
        <w:rPr>
          <w:color w:val="231F20"/>
          <w:w w:val="105"/>
          <w:u w:val="single"/>
        </w:rPr>
        <w:tab/>
      </w:r>
      <w:r w:rsidRPr="00E56E27">
        <w:rPr>
          <w:color w:val="231F20"/>
          <w:w w:val="105"/>
          <w:u w:val="single"/>
        </w:rPr>
        <w:tab/>
      </w:r>
      <w:r w:rsidRPr="00E56E27">
        <w:rPr>
          <w:color w:val="231F20"/>
          <w:w w:val="105"/>
          <w:u w:val="single"/>
        </w:rPr>
        <w:tab/>
      </w:r>
      <w:r w:rsidRPr="00E56E27">
        <w:rPr>
          <w:color w:val="231F20"/>
          <w:w w:val="105"/>
          <w:u w:val="single"/>
        </w:rPr>
        <w:tab/>
      </w:r>
      <w:r w:rsidRPr="00E56E27">
        <w:rPr>
          <w:color w:val="231F20"/>
          <w:w w:val="105"/>
          <w:u w:val="single"/>
        </w:rPr>
        <w:tab/>
      </w:r>
      <w:r w:rsidRPr="00E56E27">
        <w:rPr>
          <w:color w:val="231F20"/>
          <w:w w:val="105"/>
          <w:u w:val="single"/>
        </w:rPr>
        <w:tab/>
      </w:r>
      <w:r w:rsidRPr="00E56E27">
        <w:rPr>
          <w:color w:val="231F20"/>
          <w:w w:val="105"/>
          <w:u w:val="single"/>
        </w:rPr>
        <w:tab/>
      </w:r>
      <w:r w:rsidRPr="00E56E27">
        <w:rPr>
          <w:color w:val="231F20"/>
          <w:w w:val="105"/>
          <w:u w:val="single"/>
        </w:rPr>
        <w:tab/>
      </w:r>
      <w:r w:rsidRPr="00E56E27">
        <w:rPr>
          <w:color w:val="231F20"/>
          <w:w w:val="105"/>
          <w:u w:val="single"/>
        </w:rPr>
        <w:tab/>
      </w:r>
      <w:r w:rsidRPr="00E56E27">
        <w:rPr>
          <w:color w:val="231F20"/>
          <w:w w:val="105"/>
          <w:u w:val="single"/>
        </w:rPr>
        <w:tab/>
      </w:r>
      <w:r w:rsidRPr="00E56E27">
        <w:rPr>
          <w:color w:val="231F20"/>
          <w:w w:val="105"/>
          <w:u w:val="single"/>
        </w:rPr>
        <w:tab/>
      </w:r>
    </w:p>
    <w:p w14:paraId="08ED9A80" w14:textId="5465C95F" w:rsidR="003E0017" w:rsidRDefault="00E56E27" w:rsidP="000019E1">
      <w:pPr>
        <w:pStyle w:val="ListParagraph"/>
        <w:widowControl/>
        <w:numPr>
          <w:ilvl w:val="0"/>
          <w:numId w:val="11"/>
        </w:numPr>
        <w:autoSpaceDE/>
        <w:autoSpaceDN/>
        <w:spacing w:before="1"/>
      </w:pPr>
      <w:r w:rsidRPr="00E56E27">
        <w:rPr>
          <w:rFonts w:eastAsia="Times New Roman"/>
        </w:rPr>
        <w:t>W</w:t>
      </w:r>
      <w:r w:rsidR="00F256A5" w:rsidRPr="00E56E27">
        <w:rPr>
          <w:rFonts w:eastAsia="Times New Roman"/>
        </w:rPr>
        <w:t xml:space="preserve">hat is the average expected performance level during peak usage at each location, given the </w:t>
      </w:r>
      <w:r w:rsidR="001B7BF6">
        <w:rPr>
          <w:rFonts w:eastAsia="Times New Roman"/>
        </w:rPr>
        <w:t xml:space="preserve">total </w:t>
      </w:r>
      <w:r w:rsidR="00F256A5" w:rsidRPr="00E56E27">
        <w:rPr>
          <w:rFonts w:eastAsia="Times New Roman"/>
        </w:rPr>
        <w:t xml:space="preserve">network </w:t>
      </w:r>
      <w:r w:rsidR="000C31C1" w:rsidRPr="00E56E27">
        <w:rPr>
          <w:rFonts w:eastAsia="Times New Roman"/>
        </w:rPr>
        <w:t>design?</w:t>
      </w:r>
      <w:r w:rsidR="00564961" w:rsidRPr="00E56E27">
        <w:rPr>
          <w:rFonts w:eastAsia="Times New Roman"/>
        </w:rPr>
        <w:t xml:space="preserve">  </w:t>
      </w:r>
      <w:r w:rsidR="006C3182" w:rsidRPr="00E56E27">
        <w:rPr>
          <w:color w:val="231F20"/>
          <w:w w:val="105"/>
        </w:rPr>
        <w:br/>
      </w:r>
      <w:r w:rsidR="00826F7E" w:rsidRPr="00E56E27">
        <w:rPr>
          <w:color w:val="231F20"/>
          <w:w w:val="105"/>
          <w:u w:val="single"/>
        </w:rPr>
        <w:tab/>
      </w:r>
      <w:r w:rsidR="00826F7E" w:rsidRPr="00E56E27">
        <w:rPr>
          <w:color w:val="231F20"/>
          <w:w w:val="105"/>
          <w:u w:val="single"/>
        </w:rPr>
        <w:tab/>
      </w:r>
      <w:r w:rsidR="00826F7E" w:rsidRPr="00E56E27">
        <w:rPr>
          <w:color w:val="231F20"/>
          <w:w w:val="105"/>
          <w:u w:val="single"/>
        </w:rPr>
        <w:tab/>
      </w:r>
      <w:r w:rsidR="00826F7E" w:rsidRPr="00E56E27">
        <w:rPr>
          <w:color w:val="231F20"/>
          <w:w w:val="105"/>
          <w:u w:val="single"/>
        </w:rPr>
        <w:tab/>
      </w:r>
      <w:r w:rsidR="00826F7E" w:rsidRPr="00E56E27">
        <w:rPr>
          <w:color w:val="231F20"/>
          <w:w w:val="105"/>
          <w:u w:val="single"/>
        </w:rPr>
        <w:tab/>
      </w:r>
      <w:r w:rsidR="00826F7E" w:rsidRPr="00E56E27">
        <w:rPr>
          <w:color w:val="231F20"/>
          <w:w w:val="105"/>
          <w:u w:val="single"/>
        </w:rPr>
        <w:tab/>
      </w:r>
      <w:r w:rsidR="00826F7E" w:rsidRPr="00E56E27">
        <w:rPr>
          <w:color w:val="231F20"/>
          <w:w w:val="105"/>
          <w:u w:val="single"/>
        </w:rPr>
        <w:tab/>
      </w:r>
      <w:r w:rsidR="00826F7E" w:rsidRPr="00E56E27">
        <w:rPr>
          <w:color w:val="231F20"/>
          <w:w w:val="105"/>
          <w:u w:val="single"/>
        </w:rPr>
        <w:tab/>
      </w:r>
      <w:r w:rsidR="00826F7E" w:rsidRPr="00E56E27">
        <w:rPr>
          <w:color w:val="231F20"/>
          <w:w w:val="105"/>
          <w:u w:val="single"/>
        </w:rPr>
        <w:tab/>
      </w:r>
      <w:r w:rsidR="00826F7E" w:rsidRPr="00E56E27">
        <w:rPr>
          <w:color w:val="231F20"/>
          <w:w w:val="105"/>
          <w:u w:val="single"/>
        </w:rPr>
        <w:tab/>
      </w:r>
      <w:r w:rsidR="00826F7E" w:rsidRPr="00E56E27">
        <w:rPr>
          <w:color w:val="231F20"/>
          <w:w w:val="105"/>
          <w:u w:val="single"/>
        </w:rPr>
        <w:tab/>
      </w:r>
      <w:r w:rsidR="00826F7E" w:rsidRPr="00E56E27">
        <w:rPr>
          <w:color w:val="231F20"/>
          <w:w w:val="105"/>
          <w:u w:val="single"/>
        </w:rPr>
        <w:tab/>
      </w:r>
      <w:r w:rsidR="00826F7E" w:rsidRPr="00E56E27">
        <w:rPr>
          <w:color w:val="231F20"/>
          <w:w w:val="105"/>
          <w:u w:val="single"/>
        </w:rPr>
        <w:tab/>
      </w:r>
    </w:p>
    <w:p w14:paraId="1E4CDCE5" w14:textId="77777777" w:rsidR="00826F7E" w:rsidRPr="00826F7E" w:rsidRDefault="00826F7E" w:rsidP="00826F7E">
      <w:pPr>
        <w:pStyle w:val="BodyText"/>
        <w:spacing w:before="5"/>
      </w:pPr>
    </w:p>
    <w:p w14:paraId="05C3001B" w14:textId="77777777" w:rsidR="003E0017" w:rsidRDefault="00430BC7">
      <w:pPr>
        <w:pStyle w:val="BodyText"/>
        <w:spacing w:line="264" w:lineRule="exact"/>
        <w:ind w:left="114" w:right="112"/>
      </w:pPr>
      <w:r>
        <w:rPr>
          <w:color w:val="231F20"/>
          <w:spacing w:val="-3"/>
          <w:w w:val="105"/>
        </w:rPr>
        <w:t>Moreover,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network,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designed,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meet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proposed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build-out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timeline,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milestones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construction schedule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costs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specified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application.</w:t>
      </w:r>
    </w:p>
    <w:p w14:paraId="24E7C727" w14:textId="77777777" w:rsidR="003E0017" w:rsidRDefault="003E0017">
      <w:pPr>
        <w:pStyle w:val="BodyText"/>
        <w:rPr>
          <w:sz w:val="20"/>
        </w:rPr>
      </w:pPr>
    </w:p>
    <w:p w14:paraId="475B10B6" w14:textId="77777777" w:rsidR="003E0017" w:rsidRDefault="003E0017">
      <w:pPr>
        <w:pStyle w:val="BodyText"/>
        <w:rPr>
          <w:sz w:val="20"/>
        </w:rPr>
      </w:pPr>
    </w:p>
    <w:p w14:paraId="0B9CE578" w14:textId="2FDAA543" w:rsidR="003E0017" w:rsidRDefault="00A21F9D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0" locked="0" layoutInCell="1" allowOverlap="1" wp14:anchorId="3D375FB7" wp14:editId="3EA1E0DB">
                <wp:simplePos x="0" y="0"/>
                <wp:positionH relativeFrom="page">
                  <wp:posOffset>694690</wp:posOffset>
                </wp:positionH>
                <wp:positionV relativeFrom="paragraph">
                  <wp:posOffset>195580</wp:posOffset>
                </wp:positionV>
                <wp:extent cx="1384300" cy="0"/>
                <wp:effectExtent l="8890" t="6985" r="6985" b="12065"/>
                <wp:wrapTopAndBottom/>
                <wp:docPr id="2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561C9" id="Line 15" o:spid="_x0000_s1026" style="position:absolute;z-index:25165824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7pt,15.4pt" to="163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2" behindDoc="0" locked="0" layoutInCell="1" allowOverlap="1" wp14:anchorId="105FB6D1" wp14:editId="633C09D3">
                <wp:simplePos x="0" y="0"/>
                <wp:positionH relativeFrom="page">
                  <wp:posOffset>3429000</wp:posOffset>
                </wp:positionH>
                <wp:positionV relativeFrom="paragraph">
                  <wp:posOffset>195580</wp:posOffset>
                </wp:positionV>
                <wp:extent cx="3035300" cy="0"/>
                <wp:effectExtent l="9525" t="6985" r="12700" b="12065"/>
                <wp:wrapTopAndBottom/>
                <wp:docPr id="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4B7B4" id="Line 14" o:spid="_x0000_s1026" style="position:absolute;z-index:25165824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pt,15.4pt" to="50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" strokecolor="#231f20" strokeweight=".5pt">
                <w10:wrap type="topAndBottom" anchorx="page"/>
              </v:line>
            </w:pict>
          </mc:Fallback>
        </mc:AlternateContent>
      </w:r>
      <w:r w:rsidR="0076710E">
        <w:rPr>
          <w:sz w:val="21"/>
        </w:rPr>
        <w:t xml:space="preserve">  </w:t>
      </w:r>
    </w:p>
    <w:p w14:paraId="1D1BEDC9" w14:textId="77777777" w:rsidR="003E0017" w:rsidRDefault="00430BC7">
      <w:pPr>
        <w:pStyle w:val="BodyText"/>
        <w:tabs>
          <w:tab w:val="left" w:pos="4434"/>
        </w:tabs>
        <w:ind w:left="114"/>
      </w:pPr>
      <w:r>
        <w:rPr>
          <w:color w:val="231F20"/>
        </w:rPr>
        <w:t>(Date)</w:t>
      </w:r>
      <w:r>
        <w:rPr>
          <w:color w:val="231F20"/>
        </w:rPr>
        <w:tab/>
        <w:t>Certified Engineer’s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Signature</w:t>
      </w:r>
    </w:p>
    <w:p w14:paraId="537DEC8B" w14:textId="77777777" w:rsidR="003E0017" w:rsidRDefault="003E0017">
      <w:pPr>
        <w:pStyle w:val="BodyText"/>
        <w:rPr>
          <w:sz w:val="20"/>
        </w:rPr>
      </w:pPr>
    </w:p>
    <w:p w14:paraId="20E87700" w14:textId="77777777" w:rsidR="003E0017" w:rsidRDefault="003E0017">
      <w:pPr>
        <w:pStyle w:val="BodyText"/>
        <w:rPr>
          <w:sz w:val="20"/>
        </w:rPr>
      </w:pPr>
    </w:p>
    <w:p w14:paraId="112A0110" w14:textId="35AF750C" w:rsidR="003E0017" w:rsidRDefault="00A21F9D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0" locked="0" layoutInCell="1" allowOverlap="1" wp14:anchorId="42F52068" wp14:editId="1151BC72">
                <wp:simplePos x="0" y="0"/>
                <wp:positionH relativeFrom="page">
                  <wp:posOffset>3429000</wp:posOffset>
                </wp:positionH>
                <wp:positionV relativeFrom="paragraph">
                  <wp:posOffset>187960</wp:posOffset>
                </wp:positionV>
                <wp:extent cx="3035300" cy="0"/>
                <wp:effectExtent l="9525" t="11430" r="12700" b="7620"/>
                <wp:wrapTopAndBottom/>
                <wp:docPr id="2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62FC4" id="Line 13" o:spid="_x0000_s1026" style="position:absolute;z-index:25165824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pt,14.8pt" to="50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" strokecolor="#231f20" strokeweight=".5pt">
                <w10:wrap type="topAndBottom" anchorx="page"/>
              </v:line>
            </w:pict>
          </mc:Fallback>
        </mc:AlternateContent>
      </w:r>
    </w:p>
    <w:p w14:paraId="13776FEC" w14:textId="77777777" w:rsidR="003E0017" w:rsidRDefault="00430BC7">
      <w:pPr>
        <w:pStyle w:val="BodyText"/>
        <w:ind w:left="4434"/>
      </w:pPr>
      <w:r>
        <w:rPr>
          <w:color w:val="231F20"/>
        </w:rPr>
        <w:t>Certified Engineer’s Name (Printed)</w:t>
      </w:r>
    </w:p>
    <w:p w14:paraId="66C9E644" w14:textId="77777777" w:rsidR="003E0017" w:rsidRDefault="003E0017">
      <w:pPr>
        <w:pStyle w:val="BodyText"/>
        <w:spacing w:before="6"/>
        <w:rPr>
          <w:sz w:val="38"/>
        </w:rPr>
      </w:pPr>
    </w:p>
    <w:p w14:paraId="6A93B9CF" w14:textId="77777777" w:rsidR="00826F7E" w:rsidRDefault="00430BC7">
      <w:pPr>
        <w:pStyle w:val="BodyText"/>
        <w:tabs>
          <w:tab w:val="left" w:pos="4404"/>
          <w:tab w:val="left" w:pos="8694"/>
        </w:tabs>
        <w:ind w:left="114"/>
        <w:rPr>
          <w:color w:val="231F20"/>
          <w:u w:val="single"/>
        </w:rPr>
      </w:pPr>
      <w:r>
        <w:rPr>
          <w:color w:val="231F20"/>
        </w:rPr>
        <w:t>Registration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Number</w:t>
      </w:r>
      <w:r w:rsidR="00826F7E">
        <w:rPr>
          <w:color w:val="231F20"/>
        </w:rPr>
        <w:t xml:space="preserve"> </w:t>
      </w:r>
      <w:r w:rsidR="00826F7E">
        <w:rPr>
          <w:color w:val="231F20"/>
          <w:u w:val="single"/>
        </w:rPr>
        <w:tab/>
      </w:r>
    </w:p>
    <w:p w14:paraId="404C24BF" w14:textId="77777777" w:rsidR="00826F7E" w:rsidRDefault="00826F7E">
      <w:pPr>
        <w:pStyle w:val="BodyText"/>
        <w:tabs>
          <w:tab w:val="left" w:pos="4404"/>
          <w:tab w:val="left" w:pos="8694"/>
        </w:tabs>
        <w:ind w:left="114"/>
        <w:rPr>
          <w:color w:val="231F20"/>
        </w:rPr>
      </w:pPr>
    </w:p>
    <w:p w14:paraId="442A9877" w14:textId="77777777" w:rsidR="003E0017" w:rsidRDefault="00430BC7">
      <w:pPr>
        <w:pStyle w:val="BodyText"/>
        <w:tabs>
          <w:tab w:val="left" w:pos="4404"/>
          <w:tab w:val="left" w:pos="8694"/>
        </w:tabs>
        <w:ind w:left="114"/>
      </w:pPr>
      <w:r>
        <w:rPr>
          <w:color w:val="231F20"/>
        </w:rPr>
        <w:t>State 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Registration</w:t>
      </w:r>
      <w:r w:rsidR="00826F7E">
        <w:rPr>
          <w:color w:val="231F20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 w:rsidR="0076710E">
        <w:rPr>
          <w:color w:val="231F20"/>
          <w:w w:val="93"/>
          <w:u w:val="single" w:color="221E1F"/>
        </w:rPr>
        <w:t xml:space="preserve">             </w:t>
      </w:r>
      <w:r w:rsidR="00826F7E">
        <w:rPr>
          <w:color w:val="231F20"/>
          <w:w w:val="93"/>
          <w:u w:val="single" w:color="221E1F"/>
        </w:rPr>
        <w:tab/>
      </w:r>
    </w:p>
    <w:p w14:paraId="7C622265" w14:textId="77777777" w:rsidR="003E0017" w:rsidRDefault="003E0017">
      <w:pPr>
        <w:pStyle w:val="BodyText"/>
        <w:spacing w:before="11"/>
        <w:rPr>
          <w:sz w:val="17"/>
        </w:rPr>
      </w:pPr>
    </w:p>
    <w:p w14:paraId="5BCE7FBD" w14:textId="77777777" w:rsidR="003E0017" w:rsidRPr="00826F7E" w:rsidRDefault="00430BC7">
      <w:pPr>
        <w:pStyle w:val="BodyText"/>
        <w:spacing w:before="100"/>
        <w:ind w:left="114"/>
        <w:rPr>
          <w:b/>
          <w:bCs/>
        </w:rPr>
      </w:pPr>
      <w:r w:rsidRPr="00826F7E">
        <w:rPr>
          <w:b/>
          <w:bCs/>
          <w:color w:val="231F20"/>
        </w:rPr>
        <w:t>ENGINEERING COMPANY (If applicable):</w:t>
      </w:r>
    </w:p>
    <w:p w14:paraId="0B21E5AC" w14:textId="740DB06D" w:rsidR="003E0017" w:rsidRPr="00826F7E" w:rsidRDefault="00A21F9D" w:rsidP="00826F7E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0" locked="0" layoutInCell="1" allowOverlap="1" wp14:anchorId="50E8FD43" wp14:editId="07B71E42">
                <wp:simplePos x="0" y="0"/>
                <wp:positionH relativeFrom="page">
                  <wp:posOffset>694690</wp:posOffset>
                </wp:positionH>
                <wp:positionV relativeFrom="paragraph">
                  <wp:posOffset>163195</wp:posOffset>
                </wp:positionV>
                <wp:extent cx="1384300" cy="0"/>
                <wp:effectExtent l="8890" t="13970" r="6985" b="5080"/>
                <wp:wrapTopAndBottom/>
                <wp:docPr id="2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45E1A" id="Line 12" o:spid="_x0000_s1026" style="position:absolute;z-index:2516582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7pt,12.85pt" to="163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" strokecolor="#231f20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5" behindDoc="0" locked="0" layoutInCell="1" allowOverlap="1" wp14:anchorId="1548D81F" wp14:editId="17109056">
                <wp:simplePos x="0" y="0"/>
                <wp:positionH relativeFrom="page">
                  <wp:posOffset>3429000</wp:posOffset>
                </wp:positionH>
                <wp:positionV relativeFrom="paragraph">
                  <wp:posOffset>163195</wp:posOffset>
                </wp:positionV>
                <wp:extent cx="3035300" cy="0"/>
                <wp:effectExtent l="9525" t="13970" r="12700" b="5080"/>
                <wp:wrapTopAndBottom/>
                <wp:docPr id="2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0174E" id="Line 11" o:spid="_x0000_s1026" style="position:absolute;z-index:25165824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pt,12.85pt" to="50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" strokecolor="#231f20" strokeweight=".5pt">
                <w10:wrap type="topAndBottom" anchorx="page"/>
              </v:line>
            </w:pict>
          </mc:Fallback>
        </mc:AlternateContent>
      </w:r>
      <w:r w:rsidR="0076710E">
        <w:rPr>
          <w:sz w:val="17"/>
        </w:rPr>
        <w:t xml:space="preserve">  </w:t>
      </w:r>
    </w:p>
    <w:p w14:paraId="2E74B0E1" w14:textId="77777777" w:rsidR="003E0017" w:rsidRDefault="00430BC7">
      <w:pPr>
        <w:pStyle w:val="BodyText"/>
        <w:tabs>
          <w:tab w:val="left" w:pos="4434"/>
        </w:tabs>
        <w:ind w:left="114"/>
      </w:pPr>
      <w:r>
        <w:rPr>
          <w:color w:val="231F20"/>
        </w:rPr>
        <w:t>(Date)</w:t>
      </w:r>
      <w:r>
        <w:rPr>
          <w:color w:val="231F20"/>
        </w:rPr>
        <w:tab/>
        <w:t>Certified Engineer’s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Signature</w:t>
      </w:r>
    </w:p>
    <w:p w14:paraId="4DB286D2" w14:textId="77777777" w:rsidR="003E0017" w:rsidRDefault="003E0017">
      <w:pPr>
        <w:pStyle w:val="BodyText"/>
        <w:rPr>
          <w:sz w:val="20"/>
        </w:rPr>
      </w:pPr>
    </w:p>
    <w:p w14:paraId="54EB1362" w14:textId="77777777" w:rsidR="00826F7E" w:rsidRDefault="00826F7E">
      <w:pPr>
        <w:pStyle w:val="BodyText"/>
        <w:rPr>
          <w:sz w:val="20"/>
        </w:rPr>
      </w:pPr>
    </w:p>
    <w:p w14:paraId="5953826C" w14:textId="1EB88B47" w:rsidR="003E0017" w:rsidRPr="00826F7E" w:rsidRDefault="00A21F9D" w:rsidP="00826F7E">
      <w:pPr>
        <w:pStyle w:val="BodyText"/>
        <w:spacing w:before="1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6" behindDoc="0" locked="0" layoutInCell="1" allowOverlap="1" wp14:anchorId="2697DC81" wp14:editId="717DFC38">
                <wp:simplePos x="0" y="0"/>
                <wp:positionH relativeFrom="page">
                  <wp:posOffset>3429000</wp:posOffset>
                </wp:positionH>
                <wp:positionV relativeFrom="paragraph">
                  <wp:posOffset>159385</wp:posOffset>
                </wp:positionV>
                <wp:extent cx="3035300" cy="0"/>
                <wp:effectExtent l="9525" t="12065" r="12700" b="6985"/>
                <wp:wrapTopAndBottom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89AAA" id="Line 10" o:spid="_x0000_s1026" style="position:absolute;z-index:25165824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pt,12.55pt" to="50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" strokecolor="#231f20" strokeweight=".5pt">
                <w10:wrap type="topAndBottom" anchorx="page"/>
              </v:line>
            </w:pict>
          </mc:Fallback>
        </mc:AlternateContent>
      </w:r>
    </w:p>
    <w:p w14:paraId="73BF51AE" w14:textId="77777777" w:rsidR="003E0017" w:rsidRDefault="00430BC7">
      <w:pPr>
        <w:pStyle w:val="BodyText"/>
        <w:ind w:left="4434"/>
      </w:pPr>
      <w:r>
        <w:rPr>
          <w:color w:val="231F20"/>
        </w:rPr>
        <w:t>Certified Engineer’s Name (Printed)</w:t>
      </w:r>
    </w:p>
    <w:p w14:paraId="0DAD885C" w14:textId="77777777" w:rsidR="003E0017" w:rsidRDefault="003E0017">
      <w:pPr>
        <w:pStyle w:val="BodyText"/>
        <w:rPr>
          <w:sz w:val="20"/>
        </w:rPr>
      </w:pPr>
    </w:p>
    <w:p w14:paraId="351D5A62" w14:textId="5A7958F8" w:rsidR="003E0017" w:rsidRPr="00826F7E" w:rsidRDefault="00A21F9D" w:rsidP="00826F7E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7" behindDoc="0" locked="0" layoutInCell="1" allowOverlap="1" wp14:anchorId="2AF30008" wp14:editId="0941ED67">
                <wp:simplePos x="0" y="0"/>
                <wp:positionH relativeFrom="page">
                  <wp:posOffset>3429000</wp:posOffset>
                </wp:positionH>
                <wp:positionV relativeFrom="paragraph">
                  <wp:posOffset>168275</wp:posOffset>
                </wp:positionV>
                <wp:extent cx="3035300" cy="0"/>
                <wp:effectExtent l="9525" t="9525" r="12700" b="9525"/>
                <wp:wrapTopAndBottom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32BB7" id="Line 9" o:spid="_x0000_s1026" style="position:absolute;z-index:25165824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pt,13.25pt" to="50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" strokecolor="#231f20" strokeweight=".5pt">
                <w10:wrap type="topAndBottom" anchorx="page"/>
              </v:line>
            </w:pict>
          </mc:Fallback>
        </mc:AlternateContent>
      </w:r>
    </w:p>
    <w:p w14:paraId="42212D0E" w14:textId="77777777" w:rsidR="003E0017" w:rsidRDefault="00430BC7">
      <w:pPr>
        <w:pStyle w:val="BodyText"/>
        <w:ind w:left="4434"/>
      </w:pPr>
      <w:r>
        <w:rPr>
          <w:color w:val="231F20"/>
          <w:w w:val="105"/>
        </w:rPr>
        <w:t>Name of Engineering Company</w:t>
      </w:r>
    </w:p>
    <w:p w14:paraId="0DCA488E" w14:textId="77777777" w:rsidR="003E0017" w:rsidRDefault="003E0017">
      <w:pPr>
        <w:sectPr w:rsidR="003E0017">
          <w:pgSz w:w="12240" w:h="15840"/>
          <w:pgMar w:top="680" w:right="1140" w:bottom="600" w:left="980" w:header="0" w:footer="367" w:gutter="0"/>
          <w:cols w:space="720"/>
        </w:sectPr>
      </w:pPr>
    </w:p>
    <w:p w14:paraId="244E3A97" w14:textId="250E575C" w:rsidR="003E0017" w:rsidRDefault="00D25827" w:rsidP="00AF4DAF">
      <w:pPr>
        <w:pStyle w:val="Heading1"/>
        <w:spacing w:before="32"/>
        <w:ind w:left="2147"/>
      </w:pPr>
      <w:r>
        <w:rPr>
          <w:color w:val="2E4652"/>
        </w:rPr>
        <w:lastRenderedPageBreak/>
        <w:t>ConnectSD</w:t>
      </w:r>
      <w:r w:rsidR="00430BC7">
        <w:rPr>
          <w:color w:val="2E4652"/>
        </w:rPr>
        <w:t xml:space="preserve"> Pre-subscription Form</w:t>
      </w:r>
      <w:r w:rsidR="000F3017">
        <w:rPr>
          <w:color w:val="2E4652"/>
        </w:rPr>
        <w:br/>
      </w:r>
      <w:r w:rsidR="000F3017" w:rsidRPr="00924E9D">
        <w:rPr>
          <w:color w:val="2E4652"/>
          <w:sz w:val="22"/>
          <w:szCs w:val="22"/>
        </w:rPr>
        <w:t>(Electronic copies of this form</w:t>
      </w:r>
      <w:r w:rsidR="00924E9D" w:rsidRPr="00924E9D">
        <w:rPr>
          <w:color w:val="2E4652"/>
          <w:sz w:val="22"/>
          <w:szCs w:val="22"/>
        </w:rPr>
        <w:t xml:space="preserve"> may be submitted)</w:t>
      </w:r>
    </w:p>
    <w:p w14:paraId="425EC61B" w14:textId="38C77CF4" w:rsidR="003E0017" w:rsidRDefault="00430BC7">
      <w:pPr>
        <w:pStyle w:val="BodyText"/>
        <w:tabs>
          <w:tab w:val="left" w:pos="3029"/>
        </w:tabs>
        <w:spacing w:before="100"/>
        <w:ind w:left="169"/>
      </w:pP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105"/>
        </w:rPr>
        <w:t>is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applying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funding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South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Dakota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Broadband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Development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Program.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If</w:t>
      </w:r>
    </w:p>
    <w:p w14:paraId="48E2CA95" w14:textId="66BC0D88" w:rsidR="003E0017" w:rsidRDefault="003D531D">
      <w:pPr>
        <w:spacing w:before="21"/>
        <w:ind w:left="1003"/>
        <w:rPr>
          <w:sz w:val="16"/>
        </w:rPr>
      </w:pPr>
      <w:r>
        <w:rPr>
          <w:color w:val="808285"/>
          <w:sz w:val="16"/>
        </w:rPr>
        <w:t>C</w:t>
      </w:r>
      <w:r w:rsidR="00430BC7">
        <w:rPr>
          <w:color w:val="808285"/>
          <w:sz w:val="16"/>
        </w:rPr>
        <w:t>OMPANY NAME</w:t>
      </w:r>
    </w:p>
    <w:p w14:paraId="3F8288A0" w14:textId="77777777" w:rsidR="003E0017" w:rsidRDefault="003E0017">
      <w:pPr>
        <w:rPr>
          <w:sz w:val="16"/>
        </w:rPr>
        <w:sectPr w:rsidR="003E0017">
          <w:pgSz w:w="12240" w:h="15840"/>
          <w:pgMar w:top="640" w:right="600" w:bottom="600" w:left="560" w:header="0" w:footer="367" w:gutter="0"/>
          <w:cols w:space="720"/>
        </w:sectPr>
      </w:pPr>
    </w:p>
    <w:p w14:paraId="0DC03B71" w14:textId="77777777" w:rsidR="003E0017" w:rsidRDefault="00430BC7">
      <w:pPr>
        <w:pStyle w:val="BodyText"/>
        <w:tabs>
          <w:tab w:val="left" w:pos="6109"/>
        </w:tabs>
        <w:spacing w:before="115"/>
        <w:ind w:left="169"/>
      </w:pPr>
      <w:r>
        <w:rPr>
          <w:color w:val="231F20"/>
          <w:w w:val="105"/>
        </w:rPr>
        <w:t>successful,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funding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allow</w:t>
      </w:r>
      <w:r>
        <w:rPr>
          <w:color w:val="231F20"/>
          <w:spacing w:val="5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2B5254F" w14:textId="77777777" w:rsidR="003E0017" w:rsidRDefault="00430BC7">
      <w:pPr>
        <w:spacing w:before="12"/>
        <w:ind w:right="838"/>
        <w:jc w:val="right"/>
        <w:rPr>
          <w:sz w:val="16"/>
        </w:rPr>
      </w:pPr>
      <w:r>
        <w:rPr>
          <w:color w:val="808285"/>
          <w:sz w:val="16"/>
        </w:rPr>
        <w:t>COMPANY NAME</w:t>
      </w:r>
    </w:p>
    <w:p w14:paraId="1A651793" w14:textId="77777777" w:rsidR="003E0017" w:rsidRDefault="00430BC7">
      <w:pPr>
        <w:pStyle w:val="BodyText"/>
        <w:spacing w:before="115"/>
        <w:ind w:left="60"/>
      </w:pPr>
      <w:r>
        <w:br w:type="column"/>
      </w:r>
      <w:r>
        <w:rPr>
          <w:color w:val="231F20"/>
          <w:w w:val="105"/>
        </w:rPr>
        <w:t>to bring broadband service to your location.</w:t>
      </w:r>
    </w:p>
    <w:p w14:paraId="33462E02" w14:textId="77777777" w:rsidR="003E0017" w:rsidRDefault="003E0017">
      <w:pPr>
        <w:sectPr w:rsidR="003E0017">
          <w:type w:val="continuous"/>
          <w:pgSz w:w="12240" w:h="15840"/>
          <w:pgMar w:top="720" w:right="600" w:bottom="560" w:left="560" w:header="720" w:footer="720" w:gutter="0"/>
          <w:cols w:num="2" w:space="720" w:equalWidth="0">
            <w:col w:w="6110" w:space="40"/>
            <w:col w:w="4930"/>
          </w:cols>
        </w:sectPr>
      </w:pPr>
    </w:p>
    <w:p w14:paraId="265FC0C5" w14:textId="770BEC1A" w:rsidR="003E0017" w:rsidRDefault="00430BC7">
      <w:pPr>
        <w:pStyle w:val="BodyText"/>
        <w:spacing w:before="123"/>
        <w:ind w:left="169"/>
      </w:pPr>
      <w:r>
        <w:rPr>
          <w:color w:val="231F20"/>
        </w:rPr>
        <w:t>If you are interested in receiving broadband service, please share your responses to the questions below.</w:t>
      </w:r>
    </w:p>
    <w:p w14:paraId="42730854" w14:textId="77777777" w:rsidR="003E0017" w:rsidRDefault="003E0017">
      <w:pPr>
        <w:pStyle w:val="BodyText"/>
        <w:rPr>
          <w:sz w:val="20"/>
        </w:rPr>
      </w:pPr>
    </w:p>
    <w:p w14:paraId="11F9F9E3" w14:textId="77777777" w:rsidR="00784D42" w:rsidRDefault="00A21F9D" w:rsidP="00784D42">
      <w:pPr>
        <w:pStyle w:val="BodyText"/>
        <w:spacing w:before="9"/>
        <w:rPr>
          <w:color w:val="231F20"/>
          <w:w w:val="10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8" behindDoc="0" locked="0" layoutInCell="1" allowOverlap="1" wp14:anchorId="4754EB1A" wp14:editId="413D420A">
                <wp:simplePos x="0" y="0"/>
                <wp:positionH relativeFrom="page">
                  <wp:posOffset>457200</wp:posOffset>
                </wp:positionH>
                <wp:positionV relativeFrom="paragraph">
                  <wp:posOffset>122555</wp:posOffset>
                </wp:positionV>
                <wp:extent cx="6858000" cy="0"/>
                <wp:effectExtent l="9525" t="10795" r="9525" b="8255"/>
                <wp:wrapTopAndBottom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7C5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D8C04" id="Line 8" o:spid="_x0000_s1026" style="position:absolute;z-index:251658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65pt" to="8in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" strokecolor="#97c581" strokeweight="1pt">
                <w10:wrap type="topAndBottom" anchorx="page"/>
              </v:line>
            </w:pict>
          </mc:Fallback>
        </mc:AlternateContent>
      </w:r>
    </w:p>
    <w:p w14:paraId="75E5D424" w14:textId="436D4A63" w:rsidR="00784D42" w:rsidRDefault="00430BC7" w:rsidP="00AF4DAF">
      <w:pPr>
        <w:pStyle w:val="BodyText"/>
        <w:spacing w:before="9"/>
        <w:ind w:firstLine="169"/>
        <w:rPr>
          <w:b/>
          <w:bCs/>
          <w:color w:val="231F20"/>
          <w:w w:val="105"/>
        </w:rPr>
      </w:pPr>
      <w:r w:rsidRPr="00784D42">
        <w:rPr>
          <w:b/>
          <w:bCs/>
          <w:color w:val="231F20"/>
          <w:w w:val="105"/>
        </w:rPr>
        <w:t>Category:</w:t>
      </w:r>
    </w:p>
    <w:p w14:paraId="687264EB" w14:textId="60B40AC8" w:rsidR="00784D42" w:rsidRPr="00102AB1" w:rsidRDefault="00776636" w:rsidP="00102AB1">
      <w:pPr>
        <w:pStyle w:val="BodyText"/>
        <w:spacing w:before="9"/>
        <w:ind w:firstLine="169"/>
        <w:rPr>
          <w:b/>
          <w:bCs/>
          <w:sz w:val="11"/>
        </w:rPr>
      </w:pPr>
      <w:sdt>
        <w:sdtPr>
          <w:rPr>
            <w:b/>
            <w:bCs/>
            <w:color w:val="231F20"/>
            <w:w w:val="105"/>
          </w:rPr>
          <w:id w:val="-169822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AB1">
            <w:rPr>
              <w:rFonts w:ascii="MS Gothic" w:eastAsia="MS Gothic" w:hAnsi="MS Gothic" w:hint="eastAsia"/>
              <w:b/>
              <w:bCs/>
              <w:color w:val="231F20"/>
              <w:w w:val="105"/>
            </w:rPr>
            <w:t>☐</w:t>
          </w:r>
        </w:sdtContent>
      </w:sdt>
      <w:r w:rsidR="00D25827">
        <w:rPr>
          <w:color w:val="231F20"/>
          <w:w w:val="105"/>
        </w:rPr>
        <w:t xml:space="preserve"> Home</w:t>
      </w:r>
      <w:r w:rsidR="00D25827">
        <w:rPr>
          <w:b/>
          <w:bCs/>
          <w:color w:val="231F20"/>
          <w:w w:val="105"/>
        </w:rPr>
        <w:t xml:space="preserve">  </w:t>
      </w:r>
      <w:r w:rsidR="00845D99">
        <w:rPr>
          <w:b/>
          <w:bCs/>
          <w:color w:val="231F20"/>
          <w:w w:val="105"/>
        </w:rPr>
        <w:t xml:space="preserve">  </w:t>
      </w:r>
      <w:r w:rsidR="00D25827">
        <w:rPr>
          <w:b/>
          <w:bCs/>
          <w:color w:val="231F20"/>
          <w:w w:val="105"/>
        </w:rPr>
        <w:t xml:space="preserve">     </w:t>
      </w:r>
      <w:sdt>
        <w:sdtPr>
          <w:rPr>
            <w:b/>
            <w:bCs/>
            <w:color w:val="231F20"/>
            <w:w w:val="105"/>
          </w:rPr>
          <w:id w:val="21238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AB1">
            <w:rPr>
              <w:rFonts w:ascii="MS Gothic" w:eastAsia="MS Gothic" w:hAnsi="MS Gothic" w:hint="eastAsia"/>
              <w:b/>
              <w:bCs/>
              <w:color w:val="231F20"/>
              <w:w w:val="105"/>
            </w:rPr>
            <w:t>☐</w:t>
          </w:r>
        </w:sdtContent>
      </w:sdt>
      <w:r w:rsidR="00D25827">
        <w:rPr>
          <w:b/>
          <w:bCs/>
          <w:color w:val="231F20"/>
          <w:w w:val="105"/>
        </w:rPr>
        <w:t xml:space="preserve"> </w:t>
      </w:r>
      <w:r w:rsidR="00784D42" w:rsidRPr="00102AB1">
        <w:rPr>
          <w:color w:val="231F20"/>
          <w:w w:val="105"/>
        </w:rPr>
        <w:t>Farm</w:t>
      </w:r>
      <w:r w:rsidR="00102AB1">
        <w:rPr>
          <w:color w:val="231F20"/>
          <w:w w:val="105"/>
        </w:rPr>
        <w:tab/>
      </w:r>
      <w:r w:rsidR="00845D99">
        <w:rPr>
          <w:color w:val="231F20"/>
          <w:w w:val="105"/>
        </w:rPr>
        <w:t xml:space="preserve">        </w:t>
      </w:r>
      <w:sdt>
        <w:sdtPr>
          <w:rPr>
            <w:b/>
            <w:bCs/>
            <w:color w:val="231F20"/>
            <w:w w:val="105"/>
          </w:rPr>
          <w:id w:val="187595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AB1">
            <w:rPr>
              <w:rFonts w:ascii="MS Gothic" w:eastAsia="MS Gothic" w:hAnsi="MS Gothic" w:hint="eastAsia"/>
              <w:b/>
              <w:bCs/>
              <w:color w:val="231F20"/>
              <w:w w:val="105"/>
            </w:rPr>
            <w:t>☐</w:t>
          </w:r>
        </w:sdtContent>
      </w:sdt>
      <w:r w:rsidR="004A50DE">
        <w:rPr>
          <w:b/>
          <w:bCs/>
          <w:color w:val="231F20"/>
          <w:w w:val="105"/>
        </w:rPr>
        <w:t xml:space="preserve"> </w:t>
      </w:r>
      <w:r w:rsidR="00102AB1">
        <w:rPr>
          <w:color w:val="231F20"/>
          <w:w w:val="105"/>
        </w:rPr>
        <w:t xml:space="preserve">Other </w:t>
      </w:r>
      <w:proofErr w:type="gramStart"/>
      <w:r w:rsidR="00102AB1">
        <w:rPr>
          <w:color w:val="231F20"/>
          <w:w w:val="105"/>
        </w:rPr>
        <w:t>Business</w:t>
      </w:r>
      <w:r w:rsidR="00D25827">
        <w:rPr>
          <w:color w:val="231F20"/>
          <w:w w:val="105"/>
        </w:rPr>
        <w:t xml:space="preserve">  </w:t>
      </w:r>
      <w:r w:rsidR="00102AB1">
        <w:rPr>
          <w:color w:val="231F20"/>
          <w:w w:val="105"/>
        </w:rPr>
        <w:tab/>
      </w:r>
      <w:proofErr w:type="gramEnd"/>
      <w:sdt>
        <w:sdtPr>
          <w:rPr>
            <w:b/>
            <w:bCs/>
            <w:color w:val="231F20"/>
            <w:w w:val="105"/>
          </w:rPr>
          <w:id w:val="72572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AB1">
            <w:rPr>
              <w:rFonts w:ascii="MS Gothic" w:eastAsia="MS Gothic" w:hAnsi="MS Gothic" w:hint="eastAsia"/>
              <w:b/>
              <w:bCs/>
              <w:color w:val="231F20"/>
              <w:w w:val="105"/>
            </w:rPr>
            <w:t>☐</w:t>
          </w:r>
        </w:sdtContent>
      </w:sdt>
      <w:r w:rsidR="004A50DE">
        <w:rPr>
          <w:b/>
          <w:bCs/>
          <w:color w:val="231F20"/>
          <w:w w:val="105"/>
        </w:rPr>
        <w:t xml:space="preserve"> </w:t>
      </w:r>
      <w:r w:rsidR="00102AB1">
        <w:rPr>
          <w:color w:val="231F20"/>
          <w:w w:val="105"/>
        </w:rPr>
        <w:t>Home Employment</w:t>
      </w:r>
      <w:r w:rsidR="00102AB1">
        <w:rPr>
          <w:color w:val="231F20"/>
          <w:w w:val="105"/>
        </w:rPr>
        <w:tab/>
      </w:r>
      <w:r w:rsidR="00102AB1">
        <w:rPr>
          <w:color w:val="231F20"/>
          <w:w w:val="105"/>
        </w:rPr>
        <w:tab/>
      </w:r>
      <w:sdt>
        <w:sdtPr>
          <w:rPr>
            <w:b/>
            <w:bCs/>
            <w:color w:val="231F20"/>
            <w:w w:val="105"/>
          </w:rPr>
          <w:id w:val="-46150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AB1">
            <w:rPr>
              <w:rFonts w:ascii="MS Gothic" w:eastAsia="MS Gothic" w:hAnsi="MS Gothic" w:hint="eastAsia"/>
              <w:b/>
              <w:bCs/>
              <w:color w:val="231F20"/>
              <w:w w:val="105"/>
            </w:rPr>
            <w:t>☐</w:t>
          </w:r>
        </w:sdtContent>
      </w:sdt>
      <w:r w:rsidR="004A50DE">
        <w:rPr>
          <w:b/>
          <w:bCs/>
          <w:color w:val="231F20"/>
          <w:w w:val="105"/>
        </w:rPr>
        <w:t xml:space="preserve"> </w:t>
      </w:r>
      <w:r w:rsidR="00102AB1">
        <w:rPr>
          <w:color w:val="231F20"/>
          <w:w w:val="105"/>
        </w:rPr>
        <w:t>Critical Facility</w:t>
      </w:r>
    </w:p>
    <w:p w14:paraId="37EDC57C" w14:textId="77777777" w:rsidR="00784D42" w:rsidRDefault="00784D42" w:rsidP="00784D42">
      <w:pPr>
        <w:tabs>
          <w:tab w:val="left" w:pos="413"/>
        </w:tabs>
        <w:ind w:left="173"/>
        <w:rPr>
          <w:color w:val="231F20"/>
          <w:w w:val="105"/>
        </w:rPr>
      </w:pPr>
    </w:p>
    <w:p w14:paraId="21010A97" w14:textId="38D7A1F7" w:rsidR="00102AB1" w:rsidRDefault="00430BC7" w:rsidP="00AF4DAF">
      <w:pPr>
        <w:tabs>
          <w:tab w:val="left" w:pos="413"/>
        </w:tabs>
        <w:ind w:left="173"/>
        <w:rPr>
          <w:b/>
          <w:bCs/>
          <w:color w:val="231F20"/>
          <w:w w:val="105"/>
        </w:rPr>
      </w:pPr>
      <w:r w:rsidRPr="00784D42">
        <w:rPr>
          <w:b/>
          <w:bCs/>
          <w:color w:val="231F20"/>
          <w:w w:val="105"/>
        </w:rPr>
        <w:t>What communications services are you currently using? Select all that apply</w:t>
      </w:r>
      <w:r w:rsidR="00102AB1">
        <w:rPr>
          <w:b/>
          <w:bCs/>
          <w:color w:val="231F20"/>
          <w:w w:val="105"/>
        </w:rPr>
        <w:t>.</w:t>
      </w:r>
    </w:p>
    <w:p w14:paraId="59B0EB84" w14:textId="44004083" w:rsidR="00102AB1" w:rsidRPr="00AF4DAF" w:rsidRDefault="00776636" w:rsidP="00102AB1">
      <w:pPr>
        <w:tabs>
          <w:tab w:val="left" w:pos="413"/>
        </w:tabs>
        <w:ind w:left="173"/>
        <w:rPr>
          <w:b/>
          <w:bCs/>
          <w:color w:val="231F20"/>
          <w:w w:val="105"/>
          <w:u w:val="single"/>
        </w:rPr>
      </w:pPr>
      <w:sdt>
        <w:sdtPr>
          <w:rPr>
            <w:b/>
            <w:bCs/>
            <w:color w:val="231F20"/>
            <w:w w:val="105"/>
          </w:rPr>
          <w:id w:val="-175288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AB1">
            <w:rPr>
              <w:rFonts w:ascii="MS Gothic" w:eastAsia="MS Gothic" w:hAnsi="MS Gothic" w:hint="eastAsia"/>
              <w:b/>
              <w:bCs/>
              <w:color w:val="231F20"/>
              <w:w w:val="105"/>
            </w:rPr>
            <w:t>☐</w:t>
          </w:r>
        </w:sdtContent>
      </w:sdt>
      <w:r w:rsidR="00102AB1">
        <w:rPr>
          <w:color w:val="231F20"/>
          <w:w w:val="105"/>
        </w:rPr>
        <w:t>Internet</w:t>
      </w:r>
      <w:r w:rsidR="00102AB1">
        <w:rPr>
          <w:color w:val="231F20"/>
          <w:w w:val="105"/>
        </w:rPr>
        <w:tab/>
      </w:r>
      <w:sdt>
        <w:sdtPr>
          <w:rPr>
            <w:b/>
            <w:bCs/>
            <w:color w:val="231F20"/>
            <w:w w:val="105"/>
          </w:rPr>
          <w:id w:val="-89218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AB1">
            <w:rPr>
              <w:rFonts w:ascii="MS Gothic" w:eastAsia="MS Gothic" w:hAnsi="MS Gothic" w:hint="eastAsia"/>
              <w:b/>
              <w:bCs/>
              <w:color w:val="231F20"/>
              <w:w w:val="105"/>
            </w:rPr>
            <w:t>☐</w:t>
          </w:r>
        </w:sdtContent>
      </w:sdt>
      <w:r w:rsidR="00102AB1">
        <w:rPr>
          <w:color w:val="231F20"/>
          <w:w w:val="105"/>
        </w:rPr>
        <w:t>Landline Phone</w:t>
      </w:r>
      <w:r w:rsidR="00102AB1">
        <w:rPr>
          <w:color w:val="231F20"/>
          <w:w w:val="105"/>
        </w:rPr>
        <w:tab/>
      </w:r>
      <w:sdt>
        <w:sdtPr>
          <w:rPr>
            <w:b/>
            <w:bCs/>
            <w:color w:val="231F20"/>
            <w:w w:val="105"/>
          </w:rPr>
          <w:id w:val="-147621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AB1">
            <w:rPr>
              <w:rFonts w:ascii="MS Gothic" w:eastAsia="MS Gothic" w:hAnsi="MS Gothic" w:hint="eastAsia"/>
              <w:b/>
              <w:bCs/>
              <w:color w:val="231F20"/>
              <w:w w:val="105"/>
            </w:rPr>
            <w:t>☐</w:t>
          </w:r>
        </w:sdtContent>
      </w:sdt>
      <w:r w:rsidR="00AF4DAF">
        <w:rPr>
          <w:color w:val="231F20"/>
          <w:w w:val="105"/>
        </w:rPr>
        <w:t>Cell Phone</w:t>
      </w:r>
      <w:r w:rsidR="00AF4DAF">
        <w:rPr>
          <w:color w:val="231F20"/>
          <w:w w:val="105"/>
        </w:rPr>
        <w:tab/>
      </w:r>
      <w:r w:rsidR="00102AB1">
        <w:rPr>
          <w:color w:val="231F20"/>
          <w:w w:val="105"/>
        </w:rPr>
        <w:tab/>
      </w:r>
      <w:sdt>
        <w:sdtPr>
          <w:rPr>
            <w:b/>
            <w:bCs/>
            <w:color w:val="231F20"/>
            <w:w w:val="105"/>
          </w:rPr>
          <w:id w:val="-73561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AB1">
            <w:rPr>
              <w:rFonts w:ascii="MS Gothic" w:eastAsia="MS Gothic" w:hAnsi="MS Gothic" w:hint="eastAsia"/>
              <w:b/>
              <w:bCs/>
              <w:color w:val="231F20"/>
              <w:w w:val="105"/>
            </w:rPr>
            <w:t>☐</w:t>
          </w:r>
        </w:sdtContent>
      </w:sdt>
      <w:r w:rsidR="00AF4DAF">
        <w:rPr>
          <w:color w:val="231F20"/>
          <w:w w:val="105"/>
        </w:rPr>
        <w:t>Video</w:t>
      </w:r>
      <w:r w:rsidR="00102AB1">
        <w:rPr>
          <w:color w:val="231F20"/>
          <w:w w:val="105"/>
        </w:rPr>
        <w:tab/>
      </w:r>
      <w:sdt>
        <w:sdtPr>
          <w:rPr>
            <w:b/>
            <w:bCs/>
            <w:color w:val="231F20"/>
            <w:w w:val="105"/>
          </w:rPr>
          <w:id w:val="-75805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AB1">
            <w:rPr>
              <w:rFonts w:ascii="MS Gothic" w:eastAsia="MS Gothic" w:hAnsi="MS Gothic" w:hint="eastAsia"/>
              <w:b/>
              <w:bCs/>
              <w:color w:val="231F20"/>
              <w:w w:val="105"/>
            </w:rPr>
            <w:t>☐</w:t>
          </w:r>
        </w:sdtContent>
      </w:sdt>
      <w:r w:rsidR="00AF4DAF">
        <w:rPr>
          <w:color w:val="231F20"/>
          <w:w w:val="105"/>
        </w:rPr>
        <w:t xml:space="preserve">Other (Specify) </w:t>
      </w:r>
      <w:r w:rsidR="00AF4DAF">
        <w:rPr>
          <w:color w:val="231F20"/>
          <w:w w:val="105"/>
          <w:u w:val="single"/>
        </w:rPr>
        <w:tab/>
      </w:r>
      <w:r w:rsidR="00AF4DAF">
        <w:rPr>
          <w:color w:val="231F20"/>
          <w:w w:val="105"/>
          <w:u w:val="single"/>
        </w:rPr>
        <w:tab/>
      </w:r>
      <w:r w:rsidR="00AF4DAF">
        <w:rPr>
          <w:color w:val="231F20"/>
          <w:w w:val="105"/>
          <w:u w:val="single"/>
        </w:rPr>
        <w:tab/>
      </w:r>
    </w:p>
    <w:p w14:paraId="236D72BE" w14:textId="77777777" w:rsidR="00AF4DAF" w:rsidRDefault="00AF4DAF">
      <w:pPr>
        <w:pStyle w:val="Heading2"/>
        <w:spacing w:line="240" w:lineRule="auto"/>
        <w:rPr>
          <w:color w:val="231F20"/>
          <w:w w:val="105"/>
        </w:rPr>
      </w:pPr>
    </w:p>
    <w:p w14:paraId="267D4BEA" w14:textId="77777777" w:rsidR="00AF4DAF" w:rsidRDefault="00430BC7" w:rsidP="00AF4DAF">
      <w:pPr>
        <w:pStyle w:val="Heading2"/>
        <w:spacing w:line="240" w:lineRule="auto"/>
        <w:rPr>
          <w:color w:val="231F20"/>
          <w:w w:val="105"/>
          <w:sz w:val="22"/>
          <w:szCs w:val="22"/>
        </w:rPr>
      </w:pPr>
      <w:r w:rsidRPr="00AF4DAF">
        <w:rPr>
          <w:color w:val="231F20"/>
          <w:w w:val="105"/>
          <w:sz w:val="22"/>
          <w:szCs w:val="22"/>
        </w:rPr>
        <w:t>Approximately how much do you pay per month for each service that you use</w:t>
      </w:r>
      <w:r w:rsidR="00AF4DAF">
        <w:rPr>
          <w:color w:val="231F20"/>
          <w:w w:val="105"/>
          <w:sz w:val="22"/>
          <w:szCs w:val="22"/>
        </w:rPr>
        <w:t>?</w:t>
      </w:r>
    </w:p>
    <w:p w14:paraId="66006807" w14:textId="28400111" w:rsidR="00AF4DAF" w:rsidRPr="00970636" w:rsidRDefault="00AF4DAF" w:rsidP="00AF4DAF">
      <w:pPr>
        <w:pStyle w:val="Heading2"/>
        <w:spacing w:line="240" w:lineRule="auto"/>
        <w:rPr>
          <w:b w:val="0"/>
          <w:bCs w:val="0"/>
          <w:color w:val="231F20"/>
          <w:w w:val="105"/>
          <w:sz w:val="22"/>
          <w:szCs w:val="22"/>
          <w:u w:val="single"/>
        </w:rPr>
        <w:sectPr w:rsidR="00AF4DAF" w:rsidRPr="00970636">
          <w:type w:val="continuous"/>
          <w:pgSz w:w="12240" w:h="15840"/>
          <w:pgMar w:top="720" w:right="600" w:bottom="560" w:left="560" w:header="720" w:footer="720" w:gutter="0"/>
          <w:cols w:space="720"/>
        </w:sectPr>
      </w:pPr>
      <w:r w:rsidRPr="00AF4DAF">
        <w:rPr>
          <w:b w:val="0"/>
          <w:bCs w:val="0"/>
          <w:color w:val="231F20"/>
          <w:w w:val="105"/>
          <w:sz w:val="22"/>
          <w:szCs w:val="22"/>
        </w:rPr>
        <w:t xml:space="preserve">Internet </w:t>
      </w:r>
      <w:r w:rsidR="00584A55" w:rsidRPr="00AF4DAF">
        <w:rPr>
          <w:b w:val="0"/>
          <w:bCs w:val="0"/>
          <w:color w:val="231F20"/>
          <w:w w:val="105"/>
          <w:sz w:val="22"/>
          <w:szCs w:val="22"/>
        </w:rPr>
        <w:t>$</w:t>
      </w:r>
      <w:r w:rsidR="00584A55" w:rsidRPr="00AF4DAF">
        <w:rPr>
          <w:b w:val="0"/>
          <w:bCs w:val="0"/>
          <w:color w:val="231F20"/>
          <w:w w:val="105"/>
          <w:sz w:val="22"/>
          <w:szCs w:val="22"/>
          <w:u w:val="single"/>
        </w:rPr>
        <w:t xml:space="preserve"> </w:t>
      </w:r>
      <w:r w:rsidR="00584A55" w:rsidRPr="00AF4DAF">
        <w:rPr>
          <w:b w:val="0"/>
          <w:bCs w:val="0"/>
          <w:color w:val="231F20"/>
          <w:w w:val="105"/>
          <w:sz w:val="22"/>
          <w:szCs w:val="22"/>
          <w:u w:val="single"/>
        </w:rPr>
        <w:tab/>
        <w:t xml:space="preserve">     </w:t>
      </w:r>
      <w:r w:rsidR="00584A55" w:rsidRPr="00AF4DAF">
        <w:rPr>
          <w:b w:val="0"/>
          <w:bCs w:val="0"/>
          <w:color w:val="231F20"/>
          <w:w w:val="105"/>
          <w:sz w:val="22"/>
          <w:szCs w:val="22"/>
        </w:rPr>
        <w:t xml:space="preserve">  </w:t>
      </w:r>
      <w:r w:rsidRPr="00AF4DAF">
        <w:rPr>
          <w:b w:val="0"/>
          <w:bCs w:val="0"/>
          <w:color w:val="231F20"/>
          <w:w w:val="105"/>
          <w:sz w:val="22"/>
          <w:szCs w:val="22"/>
        </w:rPr>
        <w:t>Landline</w:t>
      </w:r>
      <w:r w:rsidR="00584A55">
        <w:rPr>
          <w:b w:val="0"/>
          <w:bCs w:val="0"/>
          <w:color w:val="231F20"/>
          <w:w w:val="105"/>
          <w:sz w:val="22"/>
          <w:szCs w:val="22"/>
        </w:rPr>
        <w:t xml:space="preserve"> Phone</w:t>
      </w:r>
      <w:r w:rsidRPr="00AF4DAF">
        <w:rPr>
          <w:b w:val="0"/>
          <w:bCs w:val="0"/>
          <w:color w:val="231F20"/>
          <w:w w:val="105"/>
          <w:sz w:val="22"/>
          <w:szCs w:val="22"/>
        </w:rPr>
        <w:t xml:space="preserve"> </w:t>
      </w:r>
      <w:r w:rsidR="000F5873" w:rsidRPr="00AF4DAF">
        <w:rPr>
          <w:b w:val="0"/>
          <w:bCs w:val="0"/>
          <w:color w:val="231F20"/>
          <w:w w:val="105"/>
          <w:sz w:val="22"/>
          <w:szCs w:val="22"/>
        </w:rPr>
        <w:t>$</w:t>
      </w:r>
      <w:r w:rsidR="000F5873" w:rsidRPr="00AF4DAF">
        <w:rPr>
          <w:b w:val="0"/>
          <w:bCs w:val="0"/>
          <w:color w:val="231F20"/>
          <w:w w:val="105"/>
          <w:sz w:val="22"/>
          <w:szCs w:val="22"/>
          <w:u w:val="single"/>
        </w:rPr>
        <w:t xml:space="preserve"> </w:t>
      </w:r>
      <w:r w:rsidR="000F5873" w:rsidRPr="00AF4DAF">
        <w:rPr>
          <w:b w:val="0"/>
          <w:bCs w:val="0"/>
          <w:color w:val="231F20"/>
          <w:w w:val="105"/>
          <w:sz w:val="22"/>
          <w:szCs w:val="22"/>
          <w:u w:val="single"/>
        </w:rPr>
        <w:tab/>
      </w:r>
      <w:r w:rsidRPr="00AF4DAF">
        <w:rPr>
          <w:b w:val="0"/>
          <w:bCs w:val="0"/>
          <w:color w:val="231F20"/>
          <w:w w:val="105"/>
          <w:sz w:val="22"/>
          <w:szCs w:val="22"/>
          <w:u w:val="single"/>
        </w:rPr>
        <w:t xml:space="preserve">     </w:t>
      </w:r>
      <w:r w:rsidRPr="00AF4DAF">
        <w:rPr>
          <w:b w:val="0"/>
          <w:bCs w:val="0"/>
          <w:color w:val="231F20"/>
          <w:w w:val="105"/>
          <w:sz w:val="22"/>
          <w:szCs w:val="22"/>
        </w:rPr>
        <w:t xml:space="preserve">  </w:t>
      </w:r>
      <w:r w:rsidR="00584A55">
        <w:rPr>
          <w:b w:val="0"/>
          <w:bCs w:val="0"/>
          <w:color w:val="231F20"/>
          <w:w w:val="105"/>
          <w:sz w:val="22"/>
          <w:szCs w:val="22"/>
        </w:rPr>
        <w:tab/>
      </w:r>
      <w:r w:rsidRPr="00AF4DAF">
        <w:rPr>
          <w:b w:val="0"/>
          <w:bCs w:val="0"/>
          <w:color w:val="231F20"/>
          <w:w w:val="105"/>
          <w:sz w:val="22"/>
          <w:szCs w:val="22"/>
        </w:rPr>
        <w:t xml:space="preserve">Cell Phone </w:t>
      </w:r>
      <w:r w:rsidR="00584A55" w:rsidRPr="00AF4DAF">
        <w:rPr>
          <w:b w:val="0"/>
          <w:bCs w:val="0"/>
          <w:color w:val="231F20"/>
          <w:w w:val="105"/>
          <w:sz w:val="22"/>
          <w:szCs w:val="22"/>
        </w:rPr>
        <w:t>$</w:t>
      </w:r>
      <w:r w:rsidR="00584A55" w:rsidRPr="00AF4DAF">
        <w:rPr>
          <w:b w:val="0"/>
          <w:bCs w:val="0"/>
          <w:color w:val="231F20"/>
          <w:w w:val="105"/>
          <w:sz w:val="22"/>
          <w:szCs w:val="22"/>
          <w:u w:val="single"/>
        </w:rPr>
        <w:t xml:space="preserve"> </w:t>
      </w:r>
      <w:r w:rsidR="00584A55" w:rsidRPr="00AF4DAF">
        <w:rPr>
          <w:b w:val="0"/>
          <w:bCs w:val="0"/>
          <w:color w:val="231F20"/>
          <w:w w:val="105"/>
          <w:sz w:val="22"/>
          <w:szCs w:val="22"/>
          <w:u w:val="single"/>
        </w:rPr>
        <w:tab/>
        <w:t xml:space="preserve">     </w:t>
      </w:r>
      <w:r w:rsidR="00584A55" w:rsidRPr="00AF4DAF">
        <w:rPr>
          <w:b w:val="0"/>
          <w:bCs w:val="0"/>
          <w:color w:val="231F20"/>
          <w:w w:val="105"/>
          <w:sz w:val="22"/>
          <w:szCs w:val="22"/>
        </w:rPr>
        <w:t xml:space="preserve">  </w:t>
      </w:r>
      <w:r w:rsidR="00584A55">
        <w:rPr>
          <w:b w:val="0"/>
          <w:bCs w:val="0"/>
          <w:color w:val="231F20"/>
          <w:w w:val="105"/>
          <w:sz w:val="22"/>
          <w:szCs w:val="22"/>
        </w:rPr>
        <w:tab/>
      </w:r>
      <w:r w:rsidRPr="00AF4DAF">
        <w:rPr>
          <w:b w:val="0"/>
          <w:bCs w:val="0"/>
          <w:color w:val="231F20"/>
          <w:w w:val="105"/>
          <w:sz w:val="22"/>
          <w:szCs w:val="22"/>
        </w:rPr>
        <w:t>Video $</w:t>
      </w:r>
      <w:r>
        <w:rPr>
          <w:b w:val="0"/>
          <w:bCs w:val="0"/>
          <w:color w:val="231F20"/>
          <w:w w:val="105"/>
          <w:sz w:val="22"/>
          <w:szCs w:val="22"/>
          <w:u w:val="single"/>
        </w:rPr>
        <w:tab/>
      </w:r>
      <w:r w:rsidR="00584A55">
        <w:rPr>
          <w:b w:val="0"/>
          <w:bCs w:val="0"/>
          <w:color w:val="231F20"/>
          <w:w w:val="105"/>
          <w:sz w:val="22"/>
          <w:szCs w:val="22"/>
          <w:u w:val="single"/>
        </w:rPr>
        <w:t xml:space="preserve">          </w:t>
      </w:r>
      <w:r w:rsidRPr="00AF4DAF">
        <w:rPr>
          <w:b w:val="0"/>
          <w:bCs w:val="0"/>
          <w:color w:val="231F20"/>
          <w:w w:val="105"/>
          <w:sz w:val="22"/>
          <w:szCs w:val="22"/>
        </w:rPr>
        <w:t xml:space="preserve">  </w:t>
      </w:r>
      <w:r>
        <w:rPr>
          <w:b w:val="0"/>
          <w:bCs w:val="0"/>
          <w:color w:val="231F20"/>
          <w:w w:val="105"/>
          <w:sz w:val="22"/>
          <w:szCs w:val="22"/>
        </w:rPr>
        <w:t xml:space="preserve"> </w:t>
      </w:r>
      <w:r w:rsidR="00584A55">
        <w:rPr>
          <w:b w:val="0"/>
          <w:bCs w:val="0"/>
          <w:color w:val="231F20"/>
          <w:w w:val="105"/>
          <w:sz w:val="22"/>
          <w:szCs w:val="22"/>
        </w:rPr>
        <w:t xml:space="preserve">    </w:t>
      </w:r>
      <w:r w:rsidRPr="00AF4DAF">
        <w:rPr>
          <w:b w:val="0"/>
          <w:bCs w:val="0"/>
          <w:color w:val="231F20"/>
          <w:w w:val="105"/>
          <w:sz w:val="22"/>
          <w:szCs w:val="22"/>
        </w:rPr>
        <w:t>Other (Specify)</w:t>
      </w:r>
      <w:r>
        <w:rPr>
          <w:b w:val="0"/>
          <w:bCs w:val="0"/>
          <w:color w:val="231F20"/>
          <w:w w:val="105"/>
          <w:sz w:val="22"/>
          <w:szCs w:val="22"/>
        </w:rPr>
        <w:t xml:space="preserve"> </w:t>
      </w:r>
      <w:r w:rsidR="00584A55" w:rsidRPr="00AF4DAF">
        <w:rPr>
          <w:b w:val="0"/>
          <w:bCs w:val="0"/>
          <w:color w:val="231F20"/>
          <w:w w:val="105"/>
          <w:sz w:val="22"/>
          <w:szCs w:val="22"/>
        </w:rPr>
        <w:t>$</w:t>
      </w:r>
      <w:r w:rsidR="00584A55" w:rsidRPr="00AF4DAF">
        <w:rPr>
          <w:b w:val="0"/>
          <w:bCs w:val="0"/>
          <w:color w:val="231F20"/>
          <w:w w:val="105"/>
          <w:sz w:val="22"/>
          <w:szCs w:val="22"/>
          <w:u w:val="single"/>
        </w:rPr>
        <w:t xml:space="preserve"> </w:t>
      </w:r>
      <w:r w:rsidR="00584A55" w:rsidRPr="00AF4DAF">
        <w:rPr>
          <w:b w:val="0"/>
          <w:bCs w:val="0"/>
          <w:color w:val="231F20"/>
          <w:w w:val="105"/>
          <w:sz w:val="22"/>
          <w:szCs w:val="22"/>
          <w:u w:val="single"/>
        </w:rPr>
        <w:tab/>
        <w:t xml:space="preserve">     </w:t>
      </w:r>
      <w:r w:rsidR="00584A55" w:rsidRPr="00AF4DAF">
        <w:rPr>
          <w:b w:val="0"/>
          <w:bCs w:val="0"/>
          <w:color w:val="231F20"/>
          <w:w w:val="105"/>
          <w:sz w:val="22"/>
          <w:szCs w:val="22"/>
        </w:rPr>
        <w:t xml:space="preserve">  </w:t>
      </w:r>
    </w:p>
    <w:p w14:paraId="088BBB40" w14:textId="77777777" w:rsidR="003E0017" w:rsidRDefault="003E0017">
      <w:pPr>
        <w:sectPr w:rsidR="003E0017">
          <w:type w:val="continuous"/>
          <w:pgSz w:w="12240" w:h="15840"/>
          <w:pgMar w:top="720" w:right="600" w:bottom="560" w:left="560" w:header="720" w:footer="720" w:gutter="0"/>
          <w:cols w:num="4" w:space="720" w:equalWidth="0">
            <w:col w:w="1490" w:space="48"/>
            <w:col w:w="2042" w:space="40"/>
            <w:col w:w="1611" w:space="40"/>
            <w:col w:w="5809"/>
          </w:cols>
        </w:sectPr>
      </w:pPr>
    </w:p>
    <w:p w14:paraId="228FC270" w14:textId="58FCE12B" w:rsidR="003E0017" w:rsidRDefault="00A21F9D">
      <w:pPr>
        <w:pStyle w:val="BodyText"/>
        <w:spacing w:line="20" w:lineRule="exact"/>
        <w:ind w:left="15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CC2721" wp14:editId="661B4742">
                <wp:extent cx="6870700" cy="12700"/>
                <wp:effectExtent l="3175" t="1905" r="3175" b="4445"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2700"/>
                          <a:chOff x="0" y="0"/>
                          <a:chExt cx="10820" cy="20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7C5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E9389F" id="Group 6" o:spid="_x0000_s1026" style="width:541pt;height:1pt;mso-position-horizontal-relative:char;mso-position-vertical-relative:line" coordsize="108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">
                <v:line id="Line 7" o:spid="_x0000_s1027" style="position:absolute;visibility:visible;mso-wrap-style:square" from="10,10" to="1081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" strokecolor="#97c581" strokeweight="1pt"/>
                <w10:anchorlock/>
              </v:group>
            </w:pict>
          </mc:Fallback>
        </mc:AlternateContent>
      </w:r>
    </w:p>
    <w:p w14:paraId="5AA06007" w14:textId="77777777" w:rsidR="003E0017" w:rsidRDefault="003E0017">
      <w:pPr>
        <w:rPr>
          <w:sz w:val="6"/>
        </w:rPr>
        <w:sectPr w:rsidR="003E0017">
          <w:type w:val="continuous"/>
          <w:pgSz w:w="12240" w:h="15840"/>
          <w:pgMar w:top="720" w:right="600" w:bottom="560" w:left="560" w:header="720" w:footer="720" w:gutter="0"/>
          <w:cols w:space="720"/>
        </w:sectPr>
      </w:pPr>
    </w:p>
    <w:p w14:paraId="3D465626" w14:textId="4C162D61" w:rsidR="00B8015F" w:rsidRPr="00B8015F" w:rsidRDefault="00430BC7" w:rsidP="00B8015F">
      <w:pPr>
        <w:pStyle w:val="Heading2"/>
        <w:spacing w:before="103"/>
        <w:ind w:left="160" w:right="-13"/>
        <w:rPr>
          <w:color w:val="231F20"/>
          <w:w w:val="105"/>
          <w:sz w:val="22"/>
          <w:szCs w:val="22"/>
        </w:rPr>
      </w:pPr>
      <w:r w:rsidRPr="004E2128">
        <w:rPr>
          <w:color w:val="231F20"/>
          <w:w w:val="105"/>
          <w:sz w:val="22"/>
          <w:szCs w:val="22"/>
        </w:rPr>
        <w:t>What</w:t>
      </w:r>
      <w:r w:rsidRPr="004E2128">
        <w:rPr>
          <w:color w:val="231F20"/>
          <w:spacing w:val="-14"/>
          <w:w w:val="105"/>
          <w:sz w:val="22"/>
          <w:szCs w:val="22"/>
        </w:rPr>
        <w:t xml:space="preserve"> </w:t>
      </w:r>
      <w:r w:rsidRPr="004E2128">
        <w:rPr>
          <w:color w:val="231F20"/>
          <w:w w:val="105"/>
          <w:sz w:val="22"/>
          <w:szCs w:val="22"/>
        </w:rPr>
        <w:t>is</w:t>
      </w:r>
      <w:r w:rsidRPr="004E2128">
        <w:rPr>
          <w:color w:val="231F20"/>
          <w:spacing w:val="-14"/>
          <w:w w:val="105"/>
          <w:sz w:val="22"/>
          <w:szCs w:val="22"/>
        </w:rPr>
        <w:t xml:space="preserve"> </w:t>
      </w:r>
      <w:r w:rsidRPr="004E2128">
        <w:rPr>
          <w:color w:val="231F20"/>
          <w:w w:val="105"/>
          <w:sz w:val="22"/>
          <w:szCs w:val="22"/>
        </w:rPr>
        <w:t>the</w:t>
      </w:r>
      <w:r w:rsidRPr="004E2128">
        <w:rPr>
          <w:color w:val="231F20"/>
          <w:spacing w:val="-14"/>
          <w:w w:val="105"/>
          <w:sz w:val="22"/>
          <w:szCs w:val="22"/>
        </w:rPr>
        <w:t xml:space="preserve"> </w:t>
      </w:r>
      <w:r w:rsidRPr="004E2128">
        <w:rPr>
          <w:color w:val="231F20"/>
          <w:w w:val="105"/>
          <w:sz w:val="22"/>
          <w:szCs w:val="22"/>
        </w:rPr>
        <w:t>broadband</w:t>
      </w:r>
      <w:r w:rsidRPr="004E2128">
        <w:rPr>
          <w:color w:val="231F20"/>
          <w:spacing w:val="-14"/>
          <w:w w:val="105"/>
          <w:sz w:val="22"/>
          <w:szCs w:val="22"/>
        </w:rPr>
        <w:t xml:space="preserve"> </w:t>
      </w:r>
      <w:r w:rsidRPr="004E2128">
        <w:rPr>
          <w:color w:val="231F20"/>
          <w:w w:val="105"/>
          <w:sz w:val="22"/>
          <w:szCs w:val="22"/>
        </w:rPr>
        <w:t>speed</w:t>
      </w:r>
      <w:r w:rsidRPr="004E2128">
        <w:rPr>
          <w:color w:val="231F20"/>
          <w:spacing w:val="-14"/>
          <w:w w:val="105"/>
          <w:sz w:val="22"/>
          <w:szCs w:val="22"/>
        </w:rPr>
        <w:t xml:space="preserve"> </w:t>
      </w:r>
      <w:r w:rsidRPr="004E2128">
        <w:rPr>
          <w:color w:val="231F20"/>
          <w:w w:val="105"/>
          <w:sz w:val="22"/>
          <w:szCs w:val="22"/>
        </w:rPr>
        <w:t>that</w:t>
      </w:r>
      <w:r w:rsidRPr="004E2128">
        <w:rPr>
          <w:color w:val="231F20"/>
          <w:spacing w:val="-14"/>
          <w:w w:val="105"/>
          <w:sz w:val="22"/>
          <w:szCs w:val="22"/>
        </w:rPr>
        <w:t xml:space="preserve"> </w:t>
      </w:r>
      <w:r w:rsidRPr="004E2128">
        <w:rPr>
          <w:color w:val="231F20"/>
          <w:w w:val="105"/>
          <w:sz w:val="22"/>
          <w:szCs w:val="22"/>
        </w:rPr>
        <w:t>you</w:t>
      </w:r>
      <w:r w:rsidRPr="004E2128">
        <w:rPr>
          <w:color w:val="231F20"/>
          <w:spacing w:val="-14"/>
          <w:w w:val="105"/>
          <w:sz w:val="22"/>
          <w:szCs w:val="22"/>
        </w:rPr>
        <w:t xml:space="preserve"> </w:t>
      </w:r>
      <w:r w:rsidRPr="004E2128">
        <w:rPr>
          <w:color w:val="231F20"/>
          <w:w w:val="105"/>
          <w:sz w:val="22"/>
          <w:szCs w:val="22"/>
        </w:rPr>
        <w:t>currently are</w:t>
      </w:r>
      <w:r w:rsidRPr="004E2128">
        <w:rPr>
          <w:color w:val="231F20"/>
          <w:spacing w:val="-19"/>
          <w:w w:val="105"/>
          <w:sz w:val="22"/>
          <w:szCs w:val="22"/>
        </w:rPr>
        <w:t xml:space="preserve"> </w:t>
      </w:r>
      <w:r w:rsidRPr="004E2128">
        <w:rPr>
          <w:color w:val="231F20"/>
          <w:w w:val="105"/>
          <w:sz w:val="22"/>
          <w:szCs w:val="22"/>
        </w:rPr>
        <w:t>receiving</w:t>
      </w:r>
      <w:r w:rsidRPr="004E2128">
        <w:rPr>
          <w:color w:val="231F20"/>
          <w:spacing w:val="-19"/>
          <w:w w:val="105"/>
          <w:sz w:val="22"/>
          <w:szCs w:val="22"/>
        </w:rPr>
        <w:t xml:space="preserve"> </w:t>
      </w:r>
      <w:r w:rsidRPr="004E2128">
        <w:rPr>
          <w:color w:val="231F20"/>
          <w:w w:val="105"/>
          <w:sz w:val="22"/>
          <w:szCs w:val="22"/>
        </w:rPr>
        <w:t>with</w:t>
      </w:r>
      <w:r w:rsidRPr="004E2128">
        <w:rPr>
          <w:color w:val="231F20"/>
          <w:spacing w:val="-19"/>
          <w:w w:val="105"/>
          <w:sz w:val="22"/>
          <w:szCs w:val="22"/>
        </w:rPr>
        <w:t xml:space="preserve"> </w:t>
      </w:r>
      <w:r w:rsidRPr="004E2128">
        <w:rPr>
          <w:color w:val="231F20"/>
          <w:w w:val="105"/>
          <w:sz w:val="22"/>
          <w:szCs w:val="22"/>
        </w:rPr>
        <w:t>your</w:t>
      </w:r>
      <w:r w:rsidRPr="004E2128">
        <w:rPr>
          <w:color w:val="231F20"/>
          <w:spacing w:val="-19"/>
          <w:w w:val="105"/>
          <w:sz w:val="22"/>
          <w:szCs w:val="22"/>
        </w:rPr>
        <w:t xml:space="preserve"> </w:t>
      </w:r>
      <w:r w:rsidRPr="004E2128">
        <w:rPr>
          <w:color w:val="231F20"/>
          <w:w w:val="105"/>
          <w:sz w:val="22"/>
          <w:szCs w:val="22"/>
        </w:rPr>
        <w:t>internet</w:t>
      </w:r>
      <w:r w:rsidRPr="004E2128">
        <w:rPr>
          <w:color w:val="231F20"/>
          <w:spacing w:val="-19"/>
          <w:w w:val="105"/>
          <w:sz w:val="22"/>
          <w:szCs w:val="22"/>
        </w:rPr>
        <w:t xml:space="preserve"> </w:t>
      </w:r>
      <w:r w:rsidRPr="004E2128">
        <w:rPr>
          <w:color w:val="231F20"/>
          <w:w w:val="105"/>
          <w:sz w:val="22"/>
          <w:szCs w:val="22"/>
        </w:rPr>
        <w:t>service?</w:t>
      </w:r>
    </w:p>
    <w:p w14:paraId="31CC12FC" w14:textId="77777777" w:rsidR="003E0017" w:rsidRPr="004E2128" w:rsidRDefault="003E0017">
      <w:pPr>
        <w:pStyle w:val="BodyText"/>
        <w:spacing w:before="1"/>
        <w:rPr>
          <w:b/>
          <w:szCs w:val="12"/>
        </w:rPr>
      </w:pPr>
    </w:p>
    <w:p w14:paraId="1D457240" w14:textId="6CCBDFC6" w:rsidR="00262447" w:rsidRDefault="00776636" w:rsidP="00262447">
      <w:pPr>
        <w:tabs>
          <w:tab w:val="left" w:pos="403"/>
        </w:tabs>
        <w:spacing w:before="91"/>
        <w:ind w:left="160"/>
      </w:pPr>
      <w:sdt>
        <w:sdtPr>
          <w:rPr>
            <w:b/>
            <w:bCs/>
            <w:color w:val="231F20"/>
            <w:w w:val="80"/>
          </w:rPr>
          <w:id w:val="93070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CA">
            <w:rPr>
              <w:rFonts w:ascii="MS Gothic" w:eastAsia="MS Gothic" w:hAnsi="MS Gothic" w:hint="eastAsia"/>
              <w:b/>
              <w:bCs/>
              <w:color w:val="231F20"/>
              <w:w w:val="80"/>
            </w:rPr>
            <w:t>☐</w:t>
          </w:r>
        </w:sdtContent>
      </w:sdt>
      <w:r w:rsidR="00262447">
        <w:rPr>
          <w:b/>
          <w:bCs/>
          <w:color w:val="231F20"/>
          <w:w w:val="80"/>
        </w:rPr>
        <w:t xml:space="preserve"> </w:t>
      </w:r>
      <w:r w:rsidR="00262447">
        <w:rPr>
          <w:color w:val="231F20"/>
          <w:w w:val="80"/>
        </w:rPr>
        <w:t>None, we are not served by broadband</w:t>
      </w:r>
    </w:p>
    <w:p w14:paraId="2CF27970" w14:textId="4C9ED0AC" w:rsidR="003E0017" w:rsidRDefault="00776636" w:rsidP="004E2128">
      <w:pPr>
        <w:tabs>
          <w:tab w:val="left" w:pos="403"/>
        </w:tabs>
        <w:spacing w:before="91"/>
        <w:ind w:left="160"/>
      </w:pPr>
      <w:sdt>
        <w:sdtPr>
          <w:rPr>
            <w:b/>
            <w:bCs/>
            <w:color w:val="231F20"/>
            <w:w w:val="80"/>
          </w:rPr>
          <w:id w:val="155982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128">
            <w:rPr>
              <w:rFonts w:ascii="MS Gothic" w:eastAsia="MS Gothic" w:hAnsi="MS Gothic" w:hint="eastAsia"/>
              <w:b/>
              <w:bCs/>
              <w:color w:val="231F20"/>
              <w:w w:val="80"/>
            </w:rPr>
            <w:t>☐</w:t>
          </w:r>
        </w:sdtContent>
      </w:sdt>
      <w:r w:rsidR="00A500A1">
        <w:rPr>
          <w:b/>
          <w:bCs/>
          <w:color w:val="231F20"/>
          <w:w w:val="80"/>
        </w:rPr>
        <w:t xml:space="preserve"> </w:t>
      </w:r>
      <w:r w:rsidR="00430BC7" w:rsidRPr="004E2128">
        <w:rPr>
          <w:color w:val="231F20"/>
          <w:w w:val="80"/>
        </w:rPr>
        <w:t>&lt;</w:t>
      </w:r>
      <w:r w:rsidR="00430BC7" w:rsidRPr="004E2128">
        <w:rPr>
          <w:color w:val="231F20"/>
          <w:spacing w:val="-24"/>
          <w:w w:val="80"/>
        </w:rPr>
        <w:t xml:space="preserve"> </w:t>
      </w:r>
      <w:r w:rsidR="00430BC7" w:rsidRPr="004E2128">
        <w:rPr>
          <w:color w:val="231F20"/>
          <w:w w:val="80"/>
        </w:rPr>
        <w:t>25</w:t>
      </w:r>
      <w:r w:rsidR="00430BC7" w:rsidRPr="004E2128">
        <w:rPr>
          <w:color w:val="231F20"/>
          <w:spacing w:val="-24"/>
          <w:w w:val="80"/>
        </w:rPr>
        <w:t xml:space="preserve"> </w:t>
      </w:r>
      <w:r w:rsidR="00430BC7" w:rsidRPr="004E2128">
        <w:rPr>
          <w:color w:val="231F20"/>
          <w:w w:val="80"/>
        </w:rPr>
        <w:t>Mbps</w:t>
      </w:r>
      <w:r w:rsidR="00430BC7" w:rsidRPr="004E2128">
        <w:rPr>
          <w:color w:val="231F20"/>
          <w:spacing w:val="-24"/>
          <w:w w:val="80"/>
        </w:rPr>
        <w:t xml:space="preserve"> </w:t>
      </w:r>
      <w:r w:rsidR="00430BC7" w:rsidRPr="004E2128">
        <w:rPr>
          <w:color w:val="231F20"/>
          <w:w w:val="80"/>
        </w:rPr>
        <w:t>download,</w:t>
      </w:r>
      <w:r w:rsidR="00430BC7" w:rsidRPr="004E2128">
        <w:rPr>
          <w:color w:val="231F20"/>
          <w:spacing w:val="-24"/>
          <w:w w:val="80"/>
        </w:rPr>
        <w:t xml:space="preserve"> </w:t>
      </w:r>
      <w:r w:rsidR="00430BC7" w:rsidRPr="004E2128">
        <w:rPr>
          <w:color w:val="231F20"/>
          <w:w w:val="80"/>
        </w:rPr>
        <w:t>but</w:t>
      </w:r>
      <w:r w:rsidR="00430BC7" w:rsidRPr="004E2128">
        <w:rPr>
          <w:color w:val="231F20"/>
          <w:spacing w:val="-24"/>
          <w:w w:val="80"/>
        </w:rPr>
        <w:t xml:space="preserve"> </w:t>
      </w:r>
      <w:r w:rsidR="00430BC7" w:rsidRPr="004E2128">
        <w:rPr>
          <w:color w:val="231F20"/>
          <w:w w:val="80"/>
        </w:rPr>
        <w:t>at</w:t>
      </w:r>
      <w:r w:rsidR="00430BC7" w:rsidRPr="004E2128">
        <w:rPr>
          <w:color w:val="231F20"/>
          <w:spacing w:val="-24"/>
          <w:w w:val="80"/>
        </w:rPr>
        <w:t xml:space="preserve"> </w:t>
      </w:r>
      <w:r w:rsidR="00430BC7" w:rsidRPr="004E2128">
        <w:rPr>
          <w:color w:val="231F20"/>
          <w:w w:val="80"/>
        </w:rPr>
        <w:t>least</w:t>
      </w:r>
      <w:r w:rsidR="00430BC7" w:rsidRPr="004E2128">
        <w:rPr>
          <w:color w:val="231F20"/>
          <w:spacing w:val="-24"/>
          <w:w w:val="80"/>
        </w:rPr>
        <w:t xml:space="preserve"> </w:t>
      </w:r>
      <w:r w:rsidR="00430BC7" w:rsidRPr="004E2128">
        <w:rPr>
          <w:color w:val="231F20"/>
          <w:w w:val="80"/>
        </w:rPr>
        <w:t>10</w:t>
      </w:r>
      <w:r w:rsidR="00430BC7" w:rsidRPr="004E2128">
        <w:rPr>
          <w:color w:val="231F20"/>
          <w:spacing w:val="-24"/>
          <w:w w:val="80"/>
        </w:rPr>
        <w:t xml:space="preserve"> </w:t>
      </w:r>
      <w:r w:rsidR="00430BC7" w:rsidRPr="004E2128">
        <w:rPr>
          <w:color w:val="231F20"/>
          <w:w w:val="80"/>
        </w:rPr>
        <w:t>Mbps</w:t>
      </w:r>
      <w:r w:rsidR="00430BC7" w:rsidRPr="004E2128">
        <w:rPr>
          <w:color w:val="231F20"/>
          <w:spacing w:val="-24"/>
          <w:w w:val="80"/>
        </w:rPr>
        <w:t xml:space="preserve"> </w:t>
      </w:r>
      <w:r w:rsidR="00430BC7" w:rsidRPr="004E2128">
        <w:rPr>
          <w:color w:val="231F20"/>
          <w:w w:val="80"/>
        </w:rPr>
        <w:t>download</w:t>
      </w:r>
    </w:p>
    <w:p w14:paraId="6D29798E" w14:textId="03B8478E" w:rsidR="003E0017" w:rsidRDefault="00776636" w:rsidP="004E2128">
      <w:pPr>
        <w:tabs>
          <w:tab w:val="left" w:pos="403"/>
        </w:tabs>
        <w:spacing w:before="91"/>
        <w:ind w:left="160"/>
      </w:pPr>
      <w:sdt>
        <w:sdtPr>
          <w:rPr>
            <w:b/>
            <w:bCs/>
            <w:color w:val="231F20"/>
            <w:w w:val="80"/>
          </w:rPr>
          <w:id w:val="84567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CA">
            <w:rPr>
              <w:rFonts w:ascii="MS Gothic" w:eastAsia="MS Gothic" w:hAnsi="MS Gothic" w:hint="eastAsia"/>
              <w:b/>
              <w:bCs/>
              <w:color w:val="231F20"/>
              <w:w w:val="80"/>
            </w:rPr>
            <w:t>☐</w:t>
          </w:r>
        </w:sdtContent>
      </w:sdt>
      <w:r w:rsidR="00A500A1">
        <w:rPr>
          <w:b/>
          <w:bCs/>
          <w:color w:val="231F20"/>
          <w:w w:val="80"/>
        </w:rPr>
        <w:t xml:space="preserve"> </w:t>
      </w:r>
      <w:r w:rsidR="00430BC7" w:rsidRPr="004E2128">
        <w:rPr>
          <w:color w:val="231F20"/>
          <w:w w:val="80"/>
        </w:rPr>
        <w:t>&lt;</w:t>
      </w:r>
      <w:r w:rsidR="00430BC7" w:rsidRPr="004E2128">
        <w:rPr>
          <w:color w:val="231F20"/>
          <w:spacing w:val="-24"/>
          <w:w w:val="80"/>
        </w:rPr>
        <w:t xml:space="preserve"> </w:t>
      </w:r>
      <w:r w:rsidR="00430BC7" w:rsidRPr="004E2128">
        <w:rPr>
          <w:color w:val="231F20"/>
          <w:w w:val="80"/>
        </w:rPr>
        <w:t>100</w:t>
      </w:r>
      <w:r w:rsidR="00430BC7" w:rsidRPr="004E2128">
        <w:rPr>
          <w:color w:val="231F20"/>
          <w:spacing w:val="-24"/>
          <w:w w:val="80"/>
        </w:rPr>
        <w:t xml:space="preserve"> </w:t>
      </w:r>
      <w:r w:rsidR="00430BC7" w:rsidRPr="004E2128">
        <w:rPr>
          <w:color w:val="231F20"/>
          <w:w w:val="80"/>
        </w:rPr>
        <w:t>Mbps</w:t>
      </w:r>
      <w:r w:rsidR="00430BC7" w:rsidRPr="004E2128">
        <w:rPr>
          <w:color w:val="231F20"/>
          <w:spacing w:val="-24"/>
          <w:w w:val="80"/>
        </w:rPr>
        <w:t xml:space="preserve"> </w:t>
      </w:r>
      <w:r w:rsidR="00430BC7" w:rsidRPr="004E2128">
        <w:rPr>
          <w:color w:val="231F20"/>
          <w:w w:val="80"/>
        </w:rPr>
        <w:t>download,</w:t>
      </w:r>
      <w:r w:rsidR="00430BC7" w:rsidRPr="004E2128">
        <w:rPr>
          <w:color w:val="231F20"/>
          <w:spacing w:val="-24"/>
          <w:w w:val="80"/>
        </w:rPr>
        <w:t xml:space="preserve"> </w:t>
      </w:r>
      <w:r w:rsidR="00430BC7" w:rsidRPr="004E2128">
        <w:rPr>
          <w:color w:val="231F20"/>
          <w:w w:val="80"/>
        </w:rPr>
        <w:t>but</w:t>
      </w:r>
      <w:r w:rsidR="00430BC7" w:rsidRPr="004E2128">
        <w:rPr>
          <w:color w:val="231F20"/>
          <w:spacing w:val="-24"/>
          <w:w w:val="80"/>
        </w:rPr>
        <w:t xml:space="preserve"> </w:t>
      </w:r>
      <w:r w:rsidR="00430BC7" w:rsidRPr="004E2128">
        <w:rPr>
          <w:color w:val="231F20"/>
          <w:w w:val="80"/>
        </w:rPr>
        <w:t>at</w:t>
      </w:r>
      <w:r w:rsidR="00430BC7" w:rsidRPr="004E2128">
        <w:rPr>
          <w:color w:val="231F20"/>
          <w:spacing w:val="-24"/>
          <w:w w:val="80"/>
        </w:rPr>
        <w:t xml:space="preserve"> </w:t>
      </w:r>
      <w:r w:rsidR="00430BC7" w:rsidRPr="004E2128">
        <w:rPr>
          <w:color w:val="231F20"/>
          <w:w w:val="80"/>
        </w:rPr>
        <w:t>least</w:t>
      </w:r>
      <w:r w:rsidR="00430BC7" w:rsidRPr="004E2128">
        <w:rPr>
          <w:color w:val="231F20"/>
          <w:spacing w:val="-24"/>
          <w:w w:val="80"/>
        </w:rPr>
        <w:t xml:space="preserve"> </w:t>
      </w:r>
      <w:r w:rsidR="00430BC7" w:rsidRPr="004E2128">
        <w:rPr>
          <w:color w:val="231F20"/>
          <w:w w:val="80"/>
        </w:rPr>
        <w:t>25</w:t>
      </w:r>
      <w:r w:rsidR="00430BC7" w:rsidRPr="004E2128">
        <w:rPr>
          <w:color w:val="231F20"/>
          <w:spacing w:val="-24"/>
          <w:w w:val="80"/>
        </w:rPr>
        <w:t xml:space="preserve"> </w:t>
      </w:r>
      <w:r w:rsidR="00430BC7" w:rsidRPr="004E2128">
        <w:rPr>
          <w:color w:val="231F20"/>
          <w:w w:val="80"/>
        </w:rPr>
        <w:t>Mbps</w:t>
      </w:r>
      <w:r w:rsidR="00430BC7" w:rsidRPr="004E2128">
        <w:rPr>
          <w:color w:val="231F20"/>
          <w:spacing w:val="-24"/>
          <w:w w:val="80"/>
        </w:rPr>
        <w:t xml:space="preserve"> </w:t>
      </w:r>
      <w:r w:rsidR="00430BC7" w:rsidRPr="004E2128">
        <w:rPr>
          <w:color w:val="231F20"/>
          <w:w w:val="80"/>
        </w:rPr>
        <w:t>download</w:t>
      </w:r>
    </w:p>
    <w:p w14:paraId="6B291B71" w14:textId="4F9DD532" w:rsidR="003E0017" w:rsidRDefault="00776636" w:rsidP="004E2128">
      <w:pPr>
        <w:tabs>
          <w:tab w:val="left" w:pos="403"/>
        </w:tabs>
        <w:spacing w:before="91"/>
        <w:ind w:left="160"/>
      </w:pPr>
      <w:sdt>
        <w:sdtPr>
          <w:rPr>
            <w:b/>
            <w:bCs/>
            <w:color w:val="231F20"/>
            <w:w w:val="80"/>
          </w:rPr>
          <w:id w:val="660672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CA">
            <w:rPr>
              <w:rFonts w:ascii="MS Gothic" w:eastAsia="MS Gothic" w:hAnsi="MS Gothic" w:hint="eastAsia"/>
              <w:b/>
              <w:bCs/>
              <w:color w:val="231F20"/>
              <w:w w:val="80"/>
            </w:rPr>
            <w:t>☐</w:t>
          </w:r>
        </w:sdtContent>
      </w:sdt>
      <w:r w:rsidR="00A500A1">
        <w:rPr>
          <w:b/>
          <w:bCs/>
          <w:color w:val="231F20"/>
          <w:w w:val="75"/>
        </w:rPr>
        <w:t xml:space="preserve"> </w:t>
      </w:r>
      <w:r w:rsidR="00430BC7" w:rsidRPr="004E2128">
        <w:rPr>
          <w:color w:val="231F20"/>
          <w:w w:val="75"/>
        </w:rPr>
        <w:t>100 Mbps download or</w:t>
      </w:r>
      <w:r w:rsidR="00430BC7" w:rsidRPr="004E2128">
        <w:rPr>
          <w:color w:val="231F20"/>
          <w:spacing w:val="-22"/>
          <w:w w:val="75"/>
        </w:rPr>
        <w:t xml:space="preserve"> </w:t>
      </w:r>
      <w:r w:rsidR="00430BC7" w:rsidRPr="004E2128">
        <w:rPr>
          <w:color w:val="231F20"/>
          <w:w w:val="75"/>
        </w:rPr>
        <w:t>above</w:t>
      </w:r>
    </w:p>
    <w:p w14:paraId="230EBCC2" w14:textId="7508CB5C" w:rsidR="003E0017" w:rsidRDefault="00776636" w:rsidP="004E2128">
      <w:pPr>
        <w:tabs>
          <w:tab w:val="left" w:pos="403"/>
        </w:tabs>
        <w:spacing w:before="91"/>
        <w:ind w:left="160"/>
      </w:pPr>
      <w:sdt>
        <w:sdtPr>
          <w:rPr>
            <w:b/>
            <w:bCs/>
            <w:color w:val="231F20"/>
            <w:w w:val="80"/>
          </w:rPr>
          <w:id w:val="104710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CA">
            <w:rPr>
              <w:rFonts w:ascii="MS Gothic" w:eastAsia="MS Gothic" w:hAnsi="MS Gothic" w:hint="eastAsia"/>
              <w:b/>
              <w:bCs/>
              <w:color w:val="231F20"/>
              <w:w w:val="80"/>
            </w:rPr>
            <w:t>☐</w:t>
          </w:r>
        </w:sdtContent>
      </w:sdt>
      <w:r w:rsidR="00A500A1">
        <w:rPr>
          <w:b/>
          <w:bCs/>
          <w:color w:val="231F20"/>
          <w:w w:val="75"/>
        </w:rPr>
        <w:t xml:space="preserve"> </w:t>
      </w:r>
      <w:r w:rsidR="00430BC7" w:rsidRPr="004E2128">
        <w:rPr>
          <w:color w:val="231F20"/>
          <w:w w:val="75"/>
        </w:rPr>
        <w:t>I don’t</w:t>
      </w:r>
      <w:r w:rsidR="00430BC7" w:rsidRPr="004E2128">
        <w:rPr>
          <w:color w:val="231F20"/>
          <w:spacing w:val="-9"/>
          <w:w w:val="75"/>
        </w:rPr>
        <w:t xml:space="preserve"> </w:t>
      </w:r>
      <w:r w:rsidR="00430BC7" w:rsidRPr="004E2128">
        <w:rPr>
          <w:color w:val="231F20"/>
          <w:w w:val="75"/>
        </w:rPr>
        <w:t>know</w:t>
      </w:r>
    </w:p>
    <w:p w14:paraId="58DF84F7" w14:textId="36F7BEAD" w:rsidR="003E0017" w:rsidRDefault="00430BC7" w:rsidP="00B8015F">
      <w:pPr>
        <w:pStyle w:val="Heading2"/>
        <w:spacing w:before="103"/>
        <w:ind w:left="160" w:right="283"/>
        <w:rPr>
          <w:color w:val="231F20"/>
          <w:w w:val="105"/>
          <w:sz w:val="22"/>
          <w:szCs w:val="22"/>
        </w:rPr>
      </w:pPr>
      <w:r>
        <w:rPr>
          <w:b w:val="0"/>
        </w:rPr>
        <w:br w:type="column"/>
      </w:r>
      <w:r w:rsidRPr="004E2128">
        <w:rPr>
          <w:color w:val="231F20"/>
          <w:w w:val="105"/>
          <w:sz w:val="22"/>
          <w:szCs w:val="22"/>
        </w:rPr>
        <w:t>What</w:t>
      </w:r>
      <w:r w:rsidRPr="004E2128">
        <w:rPr>
          <w:color w:val="231F20"/>
          <w:spacing w:val="-12"/>
          <w:w w:val="105"/>
          <w:sz w:val="22"/>
          <w:szCs w:val="22"/>
        </w:rPr>
        <w:t xml:space="preserve"> </w:t>
      </w:r>
      <w:r w:rsidRPr="004E2128">
        <w:rPr>
          <w:color w:val="231F20"/>
          <w:w w:val="105"/>
          <w:sz w:val="22"/>
          <w:szCs w:val="22"/>
        </w:rPr>
        <w:t>is</w:t>
      </w:r>
      <w:r w:rsidRPr="004E2128">
        <w:rPr>
          <w:color w:val="231F20"/>
          <w:spacing w:val="-12"/>
          <w:w w:val="105"/>
          <w:sz w:val="22"/>
          <w:szCs w:val="22"/>
        </w:rPr>
        <w:t xml:space="preserve"> </w:t>
      </w:r>
      <w:r w:rsidRPr="004E2128">
        <w:rPr>
          <w:color w:val="231F20"/>
          <w:w w:val="105"/>
          <w:sz w:val="22"/>
          <w:szCs w:val="22"/>
        </w:rPr>
        <w:t>the</w:t>
      </w:r>
      <w:r w:rsidRPr="004E2128">
        <w:rPr>
          <w:color w:val="231F20"/>
          <w:spacing w:val="-12"/>
          <w:w w:val="105"/>
          <w:sz w:val="22"/>
          <w:szCs w:val="22"/>
        </w:rPr>
        <w:t xml:space="preserve"> </w:t>
      </w:r>
      <w:r w:rsidRPr="004E2128">
        <w:rPr>
          <w:color w:val="231F20"/>
          <w:w w:val="105"/>
          <w:sz w:val="22"/>
          <w:szCs w:val="22"/>
        </w:rPr>
        <w:t>broadband</w:t>
      </w:r>
      <w:r w:rsidRPr="004E2128">
        <w:rPr>
          <w:color w:val="231F20"/>
          <w:spacing w:val="-12"/>
          <w:w w:val="105"/>
          <w:sz w:val="22"/>
          <w:szCs w:val="22"/>
        </w:rPr>
        <w:t xml:space="preserve"> </w:t>
      </w:r>
      <w:r w:rsidRPr="004E2128">
        <w:rPr>
          <w:color w:val="231F20"/>
          <w:w w:val="105"/>
          <w:sz w:val="22"/>
          <w:szCs w:val="22"/>
        </w:rPr>
        <w:t>speed</w:t>
      </w:r>
      <w:r w:rsidRPr="004E2128">
        <w:rPr>
          <w:color w:val="231F20"/>
          <w:spacing w:val="-12"/>
          <w:w w:val="105"/>
          <w:sz w:val="22"/>
          <w:szCs w:val="22"/>
        </w:rPr>
        <w:t xml:space="preserve"> </w:t>
      </w:r>
      <w:r w:rsidRPr="004E2128">
        <w:rPr>
          <w:color w:val="231F20"/>
          <w:w w:val="105"/>
          <w:sz w:val="22"/>
          <w:szCs w:val="22"/>
        </w:rPr>
        <w:t>would</w:t>
      </w:r>
      <w:r w:rsidRPr="004E2128">
        <w:rPr>
          <w:color w:val="231F20"/>
          <w:spacing w:val="-12"/>
          <w:w w:val="105"/>
          <w:sz w:val="22"/>
          <w:szCs w:val="22"/>
        </w:rPr>
        <w:t xml:space="preserve"> </w:t>
      </w:r>
      <w:r w:rsidRPr="004E2128">
        <w:rPr>
          <w:color w:val="231F20"/>
          <w:w w:val="105"/>
          <w:sz w:val="22"/>
          <w:szCs w:val="22"/>
        </w:rPr>
        <w:t>you</w:t>
      </w:r>
      <w:r w:rsidRPr="004E2128">
        <w:rPr>
          <w:color w:val="231F20"/>
          <w:spacing w:val="-12"/>
          <w:w w:val="105"/>
          <w:sz w:val="22"/>
          <w:szCs w:val="22"/>
        </w:rPr>
        <w:t xml:space="preserve"> </w:t>
      </w:r>
      <w:r w:rsidRPr="004E2128">
        <w:rPr>
          <w:color w:val="231F20"/>
          <w:w w:val="105"/>
          <w:sz w:val="22"/>
          <w:szCs w:val="22"/>
        </w:rPr>
        <w:t>need</w:t>
      </w:r>
      <w:r w:rsidRPr="004E2128">
        <w:rPr>
          <w:color w:val="231F20"/>
          <w:spacing w:val="-12"/>
          <w:w w:val="105"/>
          <w:sz w:val="22"/>
          <w:szCs w:val="22"/>
        </w:rPr>
        <w:t xml:space="preserve"> </w:t>
      </w:r>
      <w:r w:rsidRPr="004E2128">
        <w:rPr>
          <w:color w:val="231F20"/>
          <w:w w:val="105"/>
          <w:sz w:val="22"/>
          <w:szCs w:val="22"/>
        </w:rPr>
        <w:t>to meet</w:t>
      </w:r>
      <w:r w:rsidRPr="004E2128">
        <w:rPr>
          <w:color w:val="231F20"/>
          <w:spacing w:val="-24"/>
          <w:w w:val="105"/>
          <w:sz w:val="22"/>
          <w:szCs w:val="22"/>
        </w:rPr>
        <w:t xml:space="preserve"> </w:t>
      </w:r>
      <w:r w:rsidRPr="004E2128">
        <w:rPr>
          <w:color w:val="231F20"/>
          <w:w w:val="105"/>
          <w:sz w:val="22"/>
          <w:szCs w:val="22"/>
        </w:rPr>
        <w:t>your</w:t>
      </w:r>
      <w:r w:rsidRPr="004E2128">
        <w:rPr>
          <w:color w:val="231F20"/>
          <w:spacing w:val="-24"/>
          <w:w w:val="105"/>
          <w:sz w:val="22"/>
          <w:szCs w:val="22"/>
        </w:rPr>
        <w:t xml:space="preserve"> </w:t>
      </w:r>
      <w:r w:rsidRPr="004E2128">
        <w:rPr>
          <w:color w:val="231F20"/>
          <w:w w:val="105"/>
          <w:sz w:val="22"/>
          <w:szCs w:val="22"/>
        </w:rPr>
        <w:t>needs?</w:t>
      </w:r>
    </w:p>
    <w:p w14:paraId="558B706B" w14:textId="3E153812" w:rsidR="003E0017" w:rsidRDefault="00262447" w:rsidP="004E2128">
      <w:pPr>
        <w:tabs>
          <w:tab w:val="left" w:pos="403"/>
        </w:tabs>
        <w:spacing w:before="91"/>
        <w:ind w:left="160"/>
      </w:pPr>
      <w:r>
        <w:rPr>
          <w:b/>
          <w:bCs/>
          <w:color w:val="231F20"/>
          <w:w w:val="80"/>
        </w:rPr>
        <w:br/>
      </w:r>
      <w:sdt>
        <w:sdtPr>
          <w:rPr>
            <w:b/>
            <w:bCs/>
            <w:color w:val="231F20"/>
            <w:w w:val="80"/>
          </w:rPr>
          <w:id w:val="-241102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CA">
            <w:rPr>
              <w:rFonts w:ascii="MS Gothic" w:eastAsia="MS Gothic" w:hAnsi="MS Gothic" w:hint="eastAsia"/>
              <w:b/>
              <w:bCs/>
              <w:color w:val="231F20"/>
              <w:w w:val="80"/>
            </w:rPr>
            <w:t>☐</w:t>
          </w:r>
        </w:sdtContent>
      </w:sdt>
      <w:r w:rsidR="00A500A1">
        <w:rPr>
          <w:b/>
          <w:bCs/>
          <w:color w:val="231F20"/>
          <w:w w:val="80"/>
        </w:rPr>
        <w:t xml:space="preserve"> </w:t>
      </w:r>
      <w:r w:rsidR="00430BC7" w:rsidRPr="004E2128">
        <w:rPr>
          <w:color w:val="231F20"/>
          <w:spacing w:val="-24"/>
          <w:w w:val="80"/>
        </w:rPr>
        <w:t xml:space="preserve"> </w:t>
      </w:r>
      <w:r w:rsidR="00430BC7" w:rsidRPr="004E2128">
        <w:rPr>
          <w:color w:val="231F20"/>
          <w:w w:val="80"/>
        </w:rPr>
        <w:t>100</w:t>
      </w:r>
      <w:r w:rsidR="00430BC7" w:rsidRPr="004E2128">
        <w:rPr>
          <w:color w:val="231F20"/>
          <w:spacing w:val="-24"/>
          <w:w w:val="80"/>
        </w:rPr>
        <w:t xml:space="preserve"> </w:t>
      </w:r>
      <w:r w:rsidR="00430BC7" w:rsidRPr="004E2128">
        <w:rPr>
          <w:color w:val="231F20"/>
          <w:w w:val="80"/>
        </w:rPr>
        <w:t>Mbps</w:t>
      </w:r>
      <w:r w:rsidR="00430BC7" w:rsidRPr="004E2128">
        <w:rPr>
          <w:color w:val="231F20"/>
          <w:spacing w:val="-24"/>
          <w:w w:val="80"/>
        </w:rPr>
        <w:t xml:space="preserve"> </w:t>
      </w:r>
      <w:r w:rsidR="00430BC7" w:rsidRPr="004E2128">
        <w:rPr>
          <w:color w:val="231F20"/>
          <w:w w:val="80"/>
        </w:rPr>
        <w:t>download,</w:t>
      </w:r>
      <w:r w:rsidR="00430BC7" w:rsidRPr="004E2128">
        <w:rPr>
          <w:color w:val="231F20"/>
          <w:spacing w:val="-24"/>
          <w:w w:val="80"/>
        </w:rPr>
        <w:t xml:space="preserve"> </w:t>
      </w:r>
      <w:r w:rsidR="00430BC7" w:rsidRPr="004E2128">
        <w:rPr>
          <w:color w:val="231F20"/>
          <w:w w:val="80"/>
        </w:rPr>
        <w:t>but</w:t>
      </w:r>
      <w:r w:rsidR="00430BC7" w:rsidRPr="004E2128">
        <w:rPr>
          <w:color w:val="231F20"/>
          <w:spacing w:val="-24"/>
          <w:w w:val="80"/>
        </w:rPr>
        <w:t xml:space="preserve"> </w:t>
      </w:r>
      <w:r w:rsidR="00430BC7" w:rsidRPr="004E2128">
        <w:rPr>
          <w:color w:val="231F20"/>
          <w:w w:val="80"/>
        </w:rPr>
        <w:t>at</w:t>
      </w:r>
      <w:r w:rsidR="00430BC7" w:rsidRPr="004E2128">
        <w:rPr>
          <w:color w:val="231F20"/>
          <w:spacing w:val="-24"/>
          <w:w w:val="80"/>
        </w:rPr>
        <w:t xml:space="preserve"> </w:t>
      </w:r>
      <w:r w:rsidR="00430BC7" w:rsidRPr="004E2128">
        <w:rPr>
          <w:color w:val="231F20"/>
          <w:w w:val="80"/>
        </w:rPr>
        <w:t>least</w:t>
      </w:r>
      <w:r w:rsidR="00430BC7" w:rsidRPr="004E2128">
        <w:rPr>
          <w:color w:val="231F20"/>
          <w:spacing w:val="-24"/>
          <w:w w:val="80"/>
        </w:rPr>
        <w:t xml:space="preserve"> </w:t>
      </w:r>
      <w:r w:rsidR="00A13E19">
        <w:rPr>
          <w:color w:val="231F20"/>
          <w:spacing w:val="-24"/>
          <w:w w:val="80"/>
        </w:rPr>
        <w:t xml:space="preserve">10 </w:t>
      </w:r>
      <w:r w:rsidR="002340CF">
        <w:rPr>
          <w:color w:val="231F20"/>
          <w:spacing w:val="-24"/>
          <w:w w:val="80"/>
        </w:rPr>
        <w:t xml:space="preserve"> </w:t>
      </w:r>
      <w:r w:rsidR="00430BC7" w:rsidRPr="004E2128">
        <w:rPr>
          <w:color w:val="231F20"/>
          <w:spacing w:val="-24"/>
          <w:w w:val="80"/>
        </w:rPr>
        <w:t xml:space="preserve"> </w:t>
      </w:r>
      <w:r w:rsidR="00430BC7" w:rsidRPr="004E2128">
        <w:rPr>
          <w:color w:val="231F20"/>
          <w:w w:val="80"/>
        </w:rPr>
        <w:t>Mbps</w:t>
      </w:r>
      <w:r w:rsidR="00430BC7" w:rsidRPr="004E2128">
        <w:rPr>
          <w:color w:val="231F20"/>
          <w:spacing w:val="-24"/>
          <w:w w:val="80"/>
        </w:rPr>
        <w:t xml:space="preserve"> </w:t>
      </w:r>
      <w:r w:rsidR="00430BC7" w:rsidRPr="004E2128">
        <w:rPr>
          <w:color w:val="231F20"/>
          <w:w w:val="80"/>
        </w:rPr>
        <w:t>download</w:t>
      </w:r>
    </w:p>
    <w:p w14:paraId="6164AC69" w14:textId="418E5207" w:rsidR="003E0017" w:rsidRDefault="00776636" w:rsidP="004E2128">
      <w:pPr>
        <w:tabs>
          <w:tab w:val="left" w:pos="403"/>
        </w:tabs>
        <w:spacing w:before="91"/>
        <w:ind w:left="160"/>
        <w:rPr>
          <w:color w:val="231F20"/>
          <w:w w:val="75"/>
        </w:rPr>
      </w:pPr>
      <w:sdt>
        <w:sdtPr>
          <w:rPr>
            <w:b/>
            <w:bCs/>
            <w:color w:val="231F20"/>
            <w:w w:val="80"/>
          </w:rPr>
          <w:id w:val="118918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CA">
            <w:rPr>
              <w:rFonts w:ascii="MS Gothic" w:eastAsia="MS Gothic" w:hAnsi="MS Gothic" w:hint="eastAsia"/>
              <w:b/>
              <w:bCs/>
              <w:color w:val="231F20"/>
              <w:w w:val="80"/>
            </w:rPr>
            <w:t>☐</w:t>
          </w:r>
        </w:sdtContent>
      </w:sdt>
      <w:r w:rsidR="00A500A1">
        <w:rPr>
          <w:b/>
          <w:bCs/>
          <w:color w:val="231F20"/>
          <w:w w:val="75"/>
        </w:rPr>
        <w:t xml:space="preserve"> </w:t>
      </w:r>
      <w:r w:rsidR="00430BC7" w:rsidRPr="004E2128">
        <w:rPr>
          <w:color w:val="231F20"/>
          <w:w w:val="75"/>
        </w:rPr>
        <w:t xml:space="preserve">100 Mbps </w:t>
      </w:r>
      <w:r w:rsidR="00A2385C">
        <w:rPr>
          <w:color w:val="231F20"/>
          <w:w w:val="75"/>
        </w:rPr>
        <w:t xml:space="preserve">– 500 Mbps </w:t>
      </w:r>
      <w:r w:rsidR="00430BC7" w:rsidRPr="004E2128">
        <w:rPr>
          <w:color w:val="231F20"/>
          <w:w w:val="75"/>
        </w:rPr>
        <w:t xml:space="preserve">download </w:t>
      </w:r>
    </w:p>
    <w:p w14:paraId="2B5694C8" w14:textId="2EC9867F" w:rsidR="00417EDE" w:rsidRDefault="00776636" w:rsidP="00417EDE">
      <w:pPr>
        <w:tabs>
          <w:tab w:val="left" w:pos="403"/>
        </w:tabs>
        <w:spacing w:before="91"/>
        <w:ind w:left="160"/>
        <w:rPr>
          <w:color w:val="231F20"/>
          <w:w w:val="75"/>
        </w:rPr>
      </w:pPr>
      <w:sdt>
        <w:sdtPr>
          <w:rPr>
            <w:b/>
            <w:bCs/>
            <w:color w:val="231F20"/>
            <w:w w:val="80"/>
          </w:rPr>
          <w:id w:val="-21380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CA">
            <w:rPr>
              <w:rFonts w:ascii="MS Gothic" w:eastAsia="MS Gothic" w:hAnsi="MS Gothic" w:hint="eastAsia"/>
              <w:b/>
              <w:bCs/>
              <w:color w:val="231F20"/>
              <w:w w:val="80"/>
            </w:rPr>
            <w:t>☐</w:t>
          </w:r>
        </w:sdtContent>
      </w:sdt>
      <w:r w:rsidR="00417EDE">
        <w:rPr>
          <w:b/>
          <w:bCs/>
          <w:color w:val="231F20"/>
          <w:w w:val="75"/>
        </w:rPr>
        <w:t xml:space="preserve"> </w:t>
      </w:r>
      <w:r w:rsidR="00417EDE">
        <w:rPr>
          <w:color w:val="231F20"/>
          <w:w w:val="75"/>
        </w:rPr>
        <w:t xml:space="preserve">500+ Mbps </w:t>
      </w:r>
      <w:r w:rsidR="00417EDE" w:rsidRPr="004E2128">
        <w:rPr>
          <w:color w:val="231F20"/>
          <w:w w:val="75"/>
        </w:rPr>
        <w:t xml:space="preserve">download </w:t>
      </w:r>
    </w:p>
    <w:p w14:paraId="6E37156E" w14:textId="2DBA26AE" w:rsidR="003E0017" w:rsidRDefault="00776636" w:rsidP="004E2128">
      <w:pPr>
        <w:tabs>
          <w:tab w:val="left" w:pos="403"/>
        </w:tabs>
        <w:spacing w:before="91"/>
        <w:ind w:left="160"/>
      </w:pPr>
      <w:sdt>
        <w:sdtPr>
          <w:rPr>
            <w:b/>
            <w:bCs/>
            <w:color w:val="231F20"/>
            <w:w w:val="80"/>
          </w:rPr>
          <w:id w:val="-130870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CA">
            <w:rPr>
              <w:rFonts w:ascii="MS Gothic" w:eastAsia="MS Gothic" w:hAnsi="MS Gothic" w:hint="eastAsia"/>
              <w:b/>
              <w:bCs/>
              <w:color w:val="231F20"/>
              <w:w w:val="80"/>
            </w:rPr>
            <w:t>☐</w:t>
          </w:r>
        </w:sdtContent>
      </w:sdt>
      <w:r w:rsidR="00A500A1">
        <w:rPr>
          <w:b/>
          <w:bCs/>
          <w:color w:val="231F20"/>
          <w:w w:val="75"/>
        </w:rPr>
        <w:t xml:space="preserve"> </w:t>
      </w:r>
      <w:r w:rsidR="00430BC7" w:rsidRPr="004E2128">
        <w:rPr>
          <w:color w:val="231F20"/>
          <w:w w:val="75"/>
        </w:rPr>
        <w:t>I don’t</w:t>
      </w:r>
      <w:r w:rsidR="00430BC7" w:rsidRPr="004E2128">
        <w:rPr>
          <w:color w:val="231F20"/>
          <w:spacing w:val="-9"/>
          <w:w w:val="75"/>
        </w:rPr>
        <w:t xml:space="preserve"> </w:t>
      </w:r>
      <w:r w:rsidR="00430BC7" w:rsidRPr="004E2128">
        <w:rPr>
          <w:color w:val="231F20"/>
          <w:w w:val="75"/>
        </w:rPr>
        <w:t>know</w:t>
      </w:r>
    </w:p>
    <w:p w14:paraId="523DFC45" w14:textId="77777777" w:rsidR="003E0017" w:rsidRDefault="003E0017">
      <w:pPr>
        <w:sectPr w:rsidR="003E0017">
          <w:type w:val="continuous"/>
          <w:pgSz w:w="12240" w:h="15840"/>
          <w:pgMar w:top="720" w:right="600" w:bottom="560" w:left="560" w:header="720" w:footer="720" w:gutter="0"/>
          <w:cols w:num="2" w:space="720" w:equalWidth="0">
            <w:col w:w="5105" w:space="497"/>
            <w:col w:w="5478"/>
          </w:cols>
        </w:sectPr>
      </w:pPr>
    </w:p>
    <w:p w14:paraId="3DB7DEDA" w14:textId="77777777" w:rsidR="003E0017" w:rsidRDefault="003E0017">
      <w:pPr>
        <w:pStyle w:val="BodyText"/>
        <w:spacing w:before="9"/>
        <w:rPr>
          <w:sz w:val="16"/>
        </w:rPr>
      </w:pPr>
    </w:p>
    <w:p w14:paraId="51ED1468" w14:textId="77777777" w:rsidR="003E0017" w:rsidRDefault="003E0017">
      <w:pPr>
        <w:rPr>
          <w:sz w:val="16"/>
        </w:rPr>
        <w:sectPr w:rsidR="003E0017">
          <w:type w:val="continuous"/>
          <w:pgSz w:w="12240" w:h="15840"/>
          <w:pgMar w:top="720" w:right="600" w:bottom="560" w:left="560" w:header="720" w:footer="720" w:gutter="0"/>
          <w:cols w:space="720"/>
        </w:sectPr>
      </w:pPr>
    </w:p>
    <w:p w14:paraId="0F34B100" w14:textId="701130E0" w:rsidR="003E0017" w:rsidRPr="00377CA4" w:rsidRDefault="00430BC7">
      <w:pPr>
        <w:pStyle w:val="Heading2"/>
        <w:spacing w:before="103"/>
        <w:ind w:right="-7"/>
        <w:rPr>
          <w:sz w:val="22"/>
          <w:szCs w:val="22"/>
        </w:rPr>
      </w:pPr>
      <w:r w:rsidRPr="00377CA4">
        <w:rPr>
          <w:color w:val="231F20"/>
          <w:w w:val="105"/>
          <w:sz w:val="22"/>
          <w:szCs w:val="22"/>
        </w:rPr>
        <w:t>Are</w:t>
      </w:r>
      <w:r w:rsidRPr="00377CA4">
        <w:rPr>
          <w:color w:val="231F20"/>
          <w:spacing w:val="-12"/>
          <w:w w:val="105"/>
          <w:sz w:val="22"/>
          <w:szCs w:val="22"/>
        </w:rPr>
        <w:t xml:space="preserve"> </w:t>
      </w:r>
      <w:r w:rsidRPr="00377CA4">
        <w:rPr>
          <w:color w:val="231F20"/>
          <w:w w:val="105"/>
          <w:sz w:val="22"/>
          <w:szCs w:val="22"/>
        </w:rPr>
        <w:t>you</w:t>
      </w:r>
      <w:r w:rsidRPr="00377CA4">
        <w:rPr>
          <w:color w:val="231F20"/>
          <w:spacing w:val="-12"/>
          <w:w w:val="105"/>
          <w:sz w:val="22"/>
          <w:szCs w:val="22"/>
        </w:rPr>
        <w:t xml:space="preserve"> </w:t>
      </w:r>
      <w:r w:rsidRPr="00377CA4">
        <w:rPr>
          <w:color w:val="231F20"/>
          <w:w w:val="105"/>
          <w:sz w:val="22"/>
          <w:szCs w:val="22"/>
        </w:rPr>
        <w:t>interested</w:t>
      </w:r>
      <w:r w:rsidRPr="00377CA4">
        <w:rPr>
          <w:color w:val="231F20"/>
          <w:spacing w:val="-12"/>
          <w:w w:val="105"/>
          <w:sz w:val="22"/>
          <w:szCs w:val="22"/>
        </w:rPr>
        <w:t xml:space="preserve"> </w:t>
      </w:r>
      <w:r w:rsidRPr="00377CA4">
        <w:rPr>
          <w:color w:val="231F20"/>
          <w:w w:val="105"/>
          <w:sz w:val="22"/>
          <w:szCs w:val="22"/>
        </w:rPr>
        <w:t>in</w:t>
      </w:r>
      <w:r w:rsidRPr="00377CA4">
        <w:rPr>
          <w:color w:val="231F20"/>
          <w:spacing w:val="-12"/>
          <w:w w:val="105"/>
          <w:sz w:val="22"/>
          <w:szCs w:val="22"/>
        </w:rPr>
        <w:t xml:space="preserve"> </w:t>
      </w:r>
      <w:r w:rsidRPr="00377CA4">
        <w:rPr>
          <w:color w:val="231F20"/>
          <w:w w:val="105"/>
          <w:sz w:val="22"/>
          <w:szCs w:val="22"/>
        </w:rPr>
        <w:t>receiving</w:t>
      </w:r>
      <w:r w:rsidRPr="00377CA4">
        <w:rPr>
          <w:color w:val="231F20"/>
          <w:spacing w:val="-12"/>
          <w:w w:val="105"/>
          <w:sz w:val="22"/>
          <w:szCs w:val="22"/>
        </w:rPr>
        <w:t xml:space="preserve"> </w:t>
      </w:r>
      <w:r w:rsidRPr="00377CA4">
        <w:rPr>
          <w:color w:val="231F20"/>
          <w:w w:val="105"/>
          <w:sz w:val="22"/>
          <w:szCs w:val="22"/>
        </w:rPr>
        <w:t>broadband services</w:t>
      </w:r>
      <w:r w:rsidRPr="00377CA4">
        <w:rPr>
          <w:color w:val="231F20"/>
          <w:spacing w:val="-16"/>
          <w:w w:val="105"/>
          <w:sz w:val="22"/>
          <w:szCs w:val="22"/>
        </w:rPr>
        <w:t xml:space="preserve"> </w:t>
      </w:r>
      <w:r w:rsidRPr="00377CA4">
        <w:rPr>
          <w:color w:val="231F20"/>
          <w:w w:val="105"/>
          <w:sz w:val="22"/>
          <w:szCs w:val="22"/>
        </w:rPr>
        <w:t>from</w:t>
      </w:r>
      <w:r w:rsidRPr="00377CA4">
        <w:rPr>
          <w:color w:val="231F20"/>
          <w:spacing w:val="-4"/>
          <w:w w:val="105"/>
          <w:sz w:val="22"/>
          <w:szCs w:val="22"/>
        </w:rPr>
        <w:t xml:space="preserve"> </w:t>
      </w:r>
      <w:r w:rsidRPr="00377CA4">
        <w:rPr>
          <w:color w:val="231F20"/>
          <w:w w:val="105"/>
          <w:sz w:val="22"/>
          <w:szCs w:val="22"/>
        </w:rPr>
        <w:t>the</w:t>
      </w:r>
      <w:r w:rsidRPr="00377CA4">
        <w:rPr>
          <w:color w:val="231F20"/>
          <w:spacing w:val="-16"/>
          <w:w w:val="105"/>
          <w:sz w:val="22"/>
          <w:szCs w:val="22"/>
        </w:rPr>
        <w:t xml:space="preserve"> </w:t>
      </w:r>
      <w:r w:rsidRPr="00377CA4">
        <w:rPr>
          <w:color w:val="231F20"/>
          <w:w w:val="105"/>
          <w:sz w:val="22"/>
          <w:szCs w:val="22"/>
        </w:rPr>
        <w:t>above</w:t>
      </w:r>
      <w:r w:rsidR="00377CA4">
        <w:rPr>
          <w:color w:val="231F20"/>
          <w:spacing w:val="-16"/>
          <w:w w:val="105"/>
          <w:sz w:val="22"/>
          <w:szCs w:val="22"/>
        </w:rPr>
        <w:t>-</w:t>
      </w:r>
      <w:r w:rsidRPr="00377CA4">
        <w:rPr>
          <w:color w:val="231F20"/>
          <w:w w:val="105"/>
          <w:sz w:val="22"/>
          <w:szCs w:val="22"/>
        </w:rPr>
        <w:t>named</w:t>
      </w:r>
      <w:r w:rsidRPr="00377CA4">
        <w:rPr>
          <w:color w:val="231F20"/>
          <w:spacing w:val="-16"/>
          <w:w w:val="105"/>
          <w:sz w:val="22"/>
          <w:szCs w:val="22"/>
        </w:rPr>
        <w:t xml:space="preserve"> </w:t>
      </w:r>
      <w:r w:rsidRPr="00377CA4">
        <w:rPr>
          <w:color w:val="231F20"/>
          <w:w w:val="105"/>
          <w:sz w:val="22"/>
          <w:szCs w:val="22"/>
        </w:rPr>
        <w:t>company?</w:t>
      </w:r>
    </w:p>
    <w:p w14:paraId="1EA22D9E" w14:textId="7E5966D4" w:rsidR="00D06F8C" w:rsidRPr="00D06F8C" w:rsidRDefault="00776636">
      <w:pPr>
        <w:spacing w:before="85"/>
        <w:ind w:left="169"/>
        <w:rPr>
          <w:rFonts w:asciiTheme="minorHAnsi" w:hAnsiTheme="minorHAnsi" w:cstheme="minorHAnsi"/>
          <w:color w:val="231F20"/>
          <w:w w:val="105"/>
          <w:szCs w:val="28"/>
        </w:rPr>
      </w:pPr>
      <w:sdt>
        <w:sdtPr>
          <w:rPr>
            <w:rFonts w:asciiTheme="minorHAnsi" w:hAnsiTheme="minorHAnsi" w:cstheme="minorHAnsi"/>
            <w:b/>
            <w:bCs/>
            <w:color w:val="231F20"/>
            <w:w w:val="105"/>
            <w:szCs w:val="28"/>
          </w:rPr>
          <w:id w:val="-181809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F8C" w:rsidRPr="00D06F8C">
            <w:rPr>
              <w:rFonts w:ascii="MS Gothic" w:eastAsia="MS Gothic" w:hAnsi="MS Gothic" w:cstheme="minorHAnsi" w:hint="eastAsia"/>
              <w:b/>
              <w:bCs/>
              <w:color w:val="231F20"/>
              <w:w w:val="105"/>
              <w:szCs w:val="28"/>
            </w:rPr>
            <w:t>☐</w:t>
          </w:r>
        </w:sdtContent>
      </w:sdt>
      <w:r w:rsidR="00D06F8C" w:rsidRPr="00D06F8C">
        <w:rPr>
          <w:rFonts w:asciiTheme="minorHAnsi" w:hAnsiTheme="minorHAnsi" w:cstheme="minorHAnsi"/>
          <w:color w:val="231F20"/>
          <w:w w:val="105"/>
          <w:szCs w:val="28"/>
        </w:rPr>
        <w:t xml:space="preserve"> Yes</w:t>
      </w:r>
      <w:r w:rsidR="00D06F8C">
        <w:rPr>
          <w:rFonts w:asciiTheme="minorHAnsi" w:hAnsiTheme="minorHAnsi" w:cstheme="minorHAnsi"/>
          <w:color w:val="231F20"/>
          <w:w w:val="105"/>
          <w:szCs w:val="28"/>
        </w:rPr>
        <w:tab/>
      </w:r>
      <w:sdt>
        <w:sdtPr>
          <w:rPr>
            <w:rFonts w:asciiTheme="minorHAnsi" w:hAnsiTheme="minorHAnsi" w:cstheme="minorHAnsi"/>
            <w:b/>
            <w:bCs/>
            <w:color w:val="231F20"/>
            <w:w w:val="105"/>
            <w:szCs w:val="28"/>
          </w:rPr>
          <w:id w:val="19311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0A1">
            <w:rPr>
              <w:rFonts w:ascii="MS Gothic" w:eastAsia="MS Gothic" w:hAnsi="MS Gothic" w:cstheme="minorHAnsi" w:hint="eastAsia"/>
              <w:b/>
              <w:bCs/>
              <w:color w:val="231F20"/>
              <w:w w:val="105"/>
              <w:szCs w:val="28"/>
            </w:rPr>
            <w:t>☐</w:t>
          </w:r>
        </w:sdtContent>
      </w:sdt>
      <w:r w:rsidR="00A500A1">
        <w:rPr>
          <w:rFonts w:asciiTheme="minorHAnsi" w:hAnsiTheme="minorHAnsi" w:cstheme="minorHAnsi"/>
          <w:b/>
          <w:bCs/>
          <w:color w:val="231F20"/>
          <w:w w:val="105"/>
          <w:szCs w:val="28"/>
        </w:rPr>
        <w:t xml:space="preserve"> </w:t>
      </w:r>
      <w:r w:rsidR="00D06F8C" w:rsidRPr="00D06F8C">
        <w:rPr>
          <w:rFonts w:asciiTheme="minorHAnsi" w:hAnsiTheme="minorHAnsi" w:cstheme="minorHAnsi"/>
          <w:color w:val="231F20"/>
          <w:w w:val="105"/>
          <w:szCs w:val="28"/>
        </w:rPr>
        <w:t>No</w:t>
      </w:r>
    </w:p>
    <w:p w14:paraId="39D27D8B" w14:textId="4D24FA46" w:rsidR="003E0017" w:rsidRDefault="00430BC7">
      <w:pPr>
        <w:spacing w:before="85"/>
        <w:ind w:left="169"/>
        <w:rPr>
          <w:sz w:val="18"/>
        </w:rPr>
      </w:pPr>
      <w:r>
        <w:rPr>
          <w:color w:val="231F20"/>
          <w:w w:val="105"/>
          <w:sz w:val="18"/>
        </w:rPr>
        <w:t>(Checking yes does not obligate you to purchase.)</w:t>
      </w:r>
    </w:p>
    <w:p w14:paraId="5B26FEC2" w14:textId="77777777" w:rsidR="003E0017" w:rsidRDefault="00430BC7">
      <w:pPr>
        <w:pStyle w:val="Heading2"/>
        <w:spacing w:before="103"/>
        <w:ind w:right="680"/>
      </w:pPr>
      <w:r>
        <w:rPr>
          <w:b w:val="0"/>
        </w:rPr>
        <w:br w:type="column"/>
      </w:r>
      <w:r w:rsidRPr="00D06F8C">
        <w:rPr>
          <w:color w:val="231F20"/>
          <w:w w:val="105"/>
          <w:sz w:val="22"/>
          <w:szCs w:val="22"/>
        </w:rPr>
        <w:t>How</w:t>
      </w:r>
      <w:r w:rsidRPr="00D06F8C">
        <w:rPr>
          <w:color w:val="231F20"/>
          <w:spacing w:val="-13"/>
          <w:w w:val="105"/>
          <w:sz w:val="22"/>
          <w:szCs w:val="22"/>
        </w:rPr>
        <w:t xml:space="preserve"> </w:t>
      </w:r>
      <w:r w:rsidRPr="00D06F8C">
        <w:rPr>
          <w:color w:val="231F20"/>
          <w:w w:val="105"/>
          <w:sz w:val="22"/>
          <w:szCs w:val="22"/>
        </w:rPr>
        <w:t>would</w:t>
      </w:r>
      <w:r w:rsidRPr="00D06F8C">
        <w:rPr>
          <w:color w:val="231F20"/>
          <w:spacing w:val="-13"/>
          <w:w w:val="105"/>
          <w:sz w:val="22"/>
          <w:szCs w:val="22"/>
        </w:rPr>
        <w:t xml:space="preserve"> </w:t>
      </w:r>
      <w:r w:rsidRPr="00D06F8C">
        <w:rPr>
          <w:color w:val="231F20"/>
          <w:w w:val="105"/>
          <w:sz w:val="22"/>
          <w:szCs w:val="22"/>
        </w:rPr>
        <w:t>you</w:t>
      </w:r>
      <w:r w:rsidRPr="00D06F8C">
        <w:rPr>
          <w:color w:val="231F20"/>
          <w:spacing w:val="-13"/>
          <w:w w:val="105"/>
          <w:sz w:val="22"/>
          <w:szCs w:val="22"/>
        </w:rPr>
        <w:t xml:space="preserve"> </w:t>
      </w:r>
      <w:r w:rsidRPr="00D06F8C">
        <w:rPr>
          <w:color w:val="231F20"/>
          <w:w w:val="105"/>
          <w:sz w:val="22"/>
          <w:szCs w:val="22"/>
        </w:rPr>
        <w:t>like</w:t>
      </w:r>
      <w:r w:rsidRPr="00D06F8C">
        <w:rPr>
          <w:color w:val="231F20"/>
          <w:spacing w:val="-13"/>
          <w:w w:val="105"/>
          <w:sz w:val="22"/>
          <w:szCs w:val="22"/>
        </w:rPr>
        <w:t xml:space="preserve"> </w:t>
      </w:r>
      <w:r w:rsidRPr="00D06F8C">
        <w:rPr>
          <w:color w:val="231F20"/>
          <w:w w:val="105"/>
          <w:sz w:val="22"/>
          <w:szCs w:val="22"/>
        </w:rPr>
        <w:t>us</w:t>
      </w:r>
      <w:r w:rsidRPr="00D06F8C">
        <w:rPr>
          <w:color w:val="231F20"/>
          <w:spacing w:val="-13"/>
          <w:w w:val="105"/>
          <w:sz w:val="22"/>
          <w:szCs w:val="22"/>
        </w:rPr>
        <w:t xml:space="preserve"> </w:t>
      </w:r>
      <w:r w:rsidRPr="00D06F8C">
        <w:rPr>
          <w:color w:val="231F20"/>
          <w:w w:val="105"/>
          <w:sz w:val="22"/>
          <w:szCs w:val="22"/>
        </w:rPr>
        <w:t>to</w:t>
      </w:r>
      <w:r w:rsidRPr="00D06F8C">
        <w:rPr>
          <w:color w:val="231F20"/>
          <w:spacing w:val="-13"/>
          <w:w w:val="105"/>
          <w:sz w:val="22"/>
          <w:szCs w:val="22"/>
        </w:rPr>
        <w:t xml:space="preserve"> </w:t>
      </w:r>
      <w:r w:rsidRPr="00D06F8C">
        <w:rPr>
          <w:color w:val="231F20"/>
          <w:w w:val="105"/>
          <w:sz w:val="22"/>
          <w:szCs w:val="22"/>
        </w:rPr>
        <w:t>let</w:t>
      </w:r>
      <w:r w:rsidRPr="00D06F8C">
        <w:rPr>
          <w:color w:val="231F20"/>
          <w:spacing w:val="-13"/>
          <w:w w:val="105"/>
          <w:sz w:val="22"/>
          <w:szCs w:val="22"/>
        </w:rPr>
        <w:t xml:space="preserve"> </w:t>
      </w:r>
      <w:r w:rsidRPr="00D06F8C">
        <w:rPr>
          <w:color w:val="231F20"/>
          <w:w w:val="105"/>
          <w:sz w:val="22"/>
          <w:szCs w:val="22"/>
        </w:rPr>
        <w:t>you</w:t>
      </w:r>
      <w:r w:rsidRPr="00D06F8C">
        <w:rPr>
          <w:color w:val="231F20"/>
          <w:spacing w:val="-13"/>
          <w:w w:val="105"/>
          <w:sz w:val="22"/>
          <w:szCs w:val="22"/>
        </w:rPr>
        <w:t xml:space="preserve"> </w:t>
      </w:r>
      <w:r w:rsidRPr="00D06F8C">
        <w:rPr>
          <w:color w:val="231F20"/>
          <w:w w:val="105"/>
          <w:sz w:val="22"/>
          <w:szCs w:val="22"/>
        </w:rPr>
        <w:t>know</w:t>
      </w:r>
      <w:r w:rsidRPr="00D06F8C">
        <w:rPr>
          <w:color w:val="231F20"/>
          <w:spacing w:val="-13"/>
          <w:w w:val="105"/>
          <w:sz w:val="22"/>
          <w:szCs w:val="22"/>
        </w:rPr>
        <w:t xml:space="preserve"> </w:t>
      </w:r>
      <w:r w:rsidRPr="00D06F8C">
        <w:rPr>
          <w:color w:val="231F20"/>
          <w:w w:val="105"/>
          <w:sz w:val="22"/>
          <w:szCs w:val="22"/>
        </w:rPr>
        <w:t>when service</w:t>
      </w:r>
      <w:r w:rsidRPr="00D06F8C">
        <w:rPr>
          <w:color w:val="231F20"/>
          <w:spacing w:val="-19"/>
          <w:w w:val="105"/>
          <w:sz w:val="22"/>
          <w:szCs w:val="22"/>
        </w:rPr>
        <w:t xml:space="preserve"> </w:t>
      </w:r>
      <w:r w:rsidRPr="00D06F8C">
        <w:rPr>
          <w:color w:val="231F20"/>
          <w:w w:val="105"/>
          <w:sz w:val="22"/>
          <w:szCs w:val="22"/>
        </w:rPr>
        <w:t>will</w:t>
      </w:r>
      <w:r w:rsidRPr="00D06F8C">
        <w:rPr>
          <w:color w:val="231F20"/>
          <w:spacing w:val="-19"/>
          <w:w w:val="105"/>
          <w:sz w:val="22"/>
          <w:szCs w:val="22"/>
        </w:rPr>
        <w:t xml:space="preserve"> </w:t>
      </w:r>
      <w:r w:rsidRPr="00D06F8C">
        <w:rPr>
          <w:color w:val="231F20"/>
          <w:w w:val="105"/>
          <w:sz w:val="22"/>
          <w:szCs w:val="22"/>
        </w:rPr>
        <w:t>be</w:t>
      </w:r>
      <w:r w:rsidRPr="00D06F8C">
        <w:rPr>
          <w:color w:val="231F20"/>
          <w:spacing w:val="-19"/>
          <w:w w:val="105"/>
          <w:sz w:val="22"/>
          <w:szCs w:val="22"/>
        </w:rPr>
        <w:t xml:space="preserve"> </w:t>
      </w:r>
      <w:r w:rsidRPr="00D06F8C">
        <w:rPr>
          <w:color w:val="231F20"/>
          <w:w w:val="105"/>
          <w:sz w:val="22"/>
          <w:szCs w:val="22"/>
        </w:rPr>
        <w:t>available?</w:t>
      </w:r>
    </w:p>
    <w:p w14:paraId="02083A56" w14:textId="20516220" w:rsidR="003E0017" w:rsidRDefault="00D06F8C" w:rsidP="00D06F8C">
      <w:pPr>
        <w:tabs>
          <w:tab w:val="left" w:pos="413"/>
        </w:tabs>
        <w:spacing w:before="92"/>
      </w:pPr>
      <w:r>
        <w:rPr>
          <w:color w:val="231F20"/>
          <w:w w:val="95"/>
        </w:rPr>
        <w:t xml:space="preserve">   </w:t>
      </w:r>
      <w:sdt>
        <w:sdtPr>
          <w:rPr>
            <w:b/>
            <w:bCs/>
            <w:color w:val="231F20"/>
            <w:w w:val="95"/>
          </w:rPr>
          <w:id w:val="42115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231F20"/>
              <w:w w:val="95"/>
            </w:rPr>
            <w:t>☐</w:t>
          </w:r>
        </w:sdtContent>
      </w:sdt>
      <w:r w:rsidR="00A500A1">
        <w:rPr>
          <w:b/>
          <w:bCs/>
          <w:color w:val="231F20"/>
          <w:w w:val="95"/>
        </w:rPr>
        <w:t xml:space="preserve"> </w:t>
      </w:r>
      <w:r w:rsidR="00430BC7" w:rsidRPr="00D06F8C">
        <w:rPr>
          <w:color w:val="231F20"/>
          <w:w w:val="95"/>
        </w:rPr>
        <w:t>E</w:t>
      </w:r>
      <w:r>
        <w:rPr>
          <w:color w:val="231F20"/>
          <w:w w:val="95"/>
        </w:rPr>
        <w:t>-</w:t>
      </w:r>
      <w:r w:rsidR="00430BC7" w:rsidRPr="00D06F8C">
        <w:rPr>
          <w:color w:val="231F20"/>
          <w:w w:val="95"/>
        </w:rPr>
        <w:t>mail</w:t>
      </w:r>
      <w:r>
        <w:rPr>
          <w:color w:val="231F20"/>
          <w:w w:val="95"/>
        </w:rPr>
        <w:tab/>
      </w:r>
      <w:sdt>
        <w:sdtPr>
          <w:rPr>
            <w:b/>
            <w:bCs/>
            <w:color w:val="231F20"/>
            <w:spacing w:val="-12"/>
            <w:w w:val="95"/>
          </w:rPr>
          <w:id w:val="-187961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6F8C">
            <w:rPr>
              <w:rFonts w:ascii="MS Gothic" w:eastAsia="MS Gothic" w:hAnsi="MS Gothic" w:hint="eastAsia"/>
              <w:b/>
              <w:bCs/>
              <w:color w:val="231F20"/>
              <w:spacing w:val="-12"/>
              <w:w w:val="95"/>
            </w:rPr>
            <w:t>☐</w:t>
          </w:r>
        </w:sdtContent>
      </w:sdt>
      <w:r w:rsidR="00A500A1">
        <w:rPr>
          <w:b/>
          <w:bCs/>
          <w:color w:val="231F20"/>
          <w:spacing w:val="-12"/>
          <w:w w:val="95"/>
        </w:rPr>
        <w:t xml:space="preserve"> </w:t>
      </w:r>
      <w:r w:rsidR="00430BC7" w:rsidRPr="00D06F8C">
        <w:rPr>
          <w:color w:val="231F20"/>
          <w:w w:val="95"/>
        </w:rPr>
        <w:t>Phone</w:t>
      </w:r>
      <w:r w:rsidR="00430BC7" w:rsidRPr="00D06F8C">
        <w:rPr>
          <w:color w:val="231F20"/>
          <w:spacing w:val="-36"/>
          <w:w w:val="95"/>
        </w:rPr>
        <w:t xml:space="preserve"> </w:t>
      </w:r>
      <w:r w:rsidR="00430BC7" w:rsidRPr="00D06F8C">
        <w:rPr>
          <w:color w:val="231F20"/>
          <w:w w:val="95"/>
        </w:rPr>
        <w:t>call</w:t>
      </w:r>
      <w:r>
        <w:rPr>
          <w:color w:val="231F20"/>
          <w:w w:val="95"/>
        </w:rPr>
        <w:tab/>
      </w:r>
      <w:sdt>
        <w:sdtPr>
          <w:rPr>
            <w:b/>
            <w:bCs/>
            <w:color w:val="231F20"/>
            <w:spacing w:val="-12"/>
            <w:w w:val="95"/>
          </w:rPr>
          <w:id w:val="-144738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6F8C">
            <w:rPr>
              <w:rFonts w:ascii="MS Gothic" w:eastAsia="MS Gothic" w:hAnsi="MS Gothic" w:hint="eastAsia"/>
              <w:b/>
              <w:bCs/>
              <w:color w:val="231F20"/>
              <w:spacing w:val="-12"/>
              <w:w w:val="95"/>
            </w:rPr>
            <w:t>☐</w:t>
          </w:r>
        </w:sdtContent>
      </w:sdt>
      <w:r w:rsidR="00430BC7" w:rsidRPr="00D06F8C">
        <w:rPr>
          <w:rFonts w:ascii="Arial"/>
          <w:color w:val="231F20"/>
          <w:spacing w:val="-43"/>
          <w:w w:val="95"/>
        </w:rPr>
        <w:t xml:space="preserve"> </w:t>
      </w:r>
      <w:r w:rsidR="00A500A1">
        <w:rPr>
          <w:rFonts w:ascii="Arial"/>
          <w:color w:val="231F20"/>
          <w:spacing w:val="-43"/>
          <w:w w:val="95"/>
        </w:rPr>
        <w:t xml:space="preserve">  </w:t>
      </w:r>
      <w:r w:rsidR="00430BC7" w:rsidRPr="00D06F8C">
        <w:rPr>
          <w:color w:val="231F20"/>
          <w:w w:val="95"/>
        </w:rPr>
        <w:t>Mailer</w:t>
      </w:r>
    </w:p>
    <w:p w14:paraId="10B2B143" w14:textId="77777777" w:rsidR="003E0017" w:rsidRDefault="003E0017">
      <w:pPr>
        <w:sectPr w:rsidR="003E0017">
          <w:type w:val="continuous"/>
          <w:pgSz w:w="12240" w:h="15840"/>
          <w:pgMar w:top="720" w:right="600" w:bottom="560" w:left="560" w:header="720" w:footer="720" w:gutter="0"/>
          <w:cols w:num="2" w:space="720" w:equalWidth="0">
            <w:col w:w="4538" w:space="1088"/>
            <w:col w:w="5454"/>
          </w:cols>
        </w:sectPr>
      </w:pPr>
    </w:p>
    <w:p w14:paraId="32471DC7" w14:textId="546868D8" w:rsidR="003E0017" w:rsidRDefault="003E0017">
      <w:pPr>
        <w:pStyle w:val="BodyText"/>
        <w:spacing w:before="1"/>
        <w:rPr>
          <w:sz w:val="12"/>
        </w:rPr>
      </w:pPr>
    </w:p>
    <w:p w14:paraId="448AFF2F" w14:textId="2949A9AF" w:rsidR="00E7636E" w:rsidRDefault="00E7636E">
      <w:pPr>
        <w:pStyle w:val="BodyText"/>
        <w:spacing w:before="1"/>
        <w:rPr>
          <w:sz w:val="1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9FF7917" wp14:editId="28D52B04">
                <wp:extent cx="6870700" cy="12700"/>
                <wp:effectExtent l="6350" t="3175" r="9525" b="3175"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2700"/>
                          <a:chOff x="0" y="0"/>
                          <a:chExt cx="10820" cy="20"/>
                        </a:xfrm>
                      </wpg:grpSpPr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7C5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B9FAEA" id="Group 3" o:spid="_x0000_s1026" style="width:541pt;height:1pt;mso-position-horizontal-relative:char;mso-position-vertical-relative:line" coordsize="108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">
                <v:line id="Line 4" o:spid="_x0000_s1027" style="position:absolute;visibility:visible;mso-wrap-style:square" from="10,10" to="1081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" strokecolor="#97c581" strokeweight="1pt"/>
                <w10:anchorlock/>
              </v:group>
            </w:pict>
          </mc:Fallback>
        </mc:AlternateContent>
      </w:r>
    </w:p>
    <w:p w14:paraId="1602E98B" w14:textId="08C6421B" w:rsidR="00E7636E" w:rsidRDefault="00E7636E">
      <w:pPr>
        <w:pStyle w:val="BodyText"/>
        <w:spacing w:before="1"/>
        <w:rPr>
          <w:sz w:val="12"/>
        </w:rPr>
      </w:pPr>
    </w:p>
    <w:p w14:paraId="734A377E" w14:textId="0BAC97D7" w:rsidR="00E7636E" w:rsidRPr="00E7636E" w:rsidRDefault="00E7636E" w:rsidP="00E7636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rPr>
          <w:b/>
          <w:bCs/>
          <w:sz w:val="24"/>
          <w:szCs w:val="24"/>
        </w:rPr>
      </w:pPr>
      <w:r w:rsidRPr="00E7636E">
        <w:rPr>
          <w:b/>
          <w:bCs/>
          <w:sz w:val="24"/>
          <w:szCs w:val="24"/>
        </w:rPr>
        <w:t>Respondent Contact Information</w:t>
      </w:r>
    </w:p>
    <w:p w14:paraId="7749C06F" w14:textId="63685E67" w:rsidR="00E7636E" w:rsidRDefault="00E7636E" w:rsidP="00E7636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</w:pPr>
    </w:p>
    <w:p w14:paraId="35FA8DD4" w14:textId="0B53E0C7" w:rsidR="00E7636E" w:rsidRDefault="00E7636E" w:rsidP="00E7636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u w:val="single"/>
        </w:rPr>
      </w:pPr>
      <w:r>
        <w:t xml:space="preserve">Contact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C86FE6" w14:textId="2BE2DCA1" w:rsidR="00E7636E" w:rsidRDefault="00E7636E" w:rsidP="00E7636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u w:val="single"/>
        </w:rPr>
      </w:pPr>
      <w:r>
        <w:t xml:space="preserve">Name of Business or Facility: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DAA9CE" w14:textId="0809EEE4" w:rsidR="00E7636E" w:rsidRDefault="00E7636E" w:rsidP="00E7636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2FFAED" w14:textId="3936D804" w:rsidR="00E7636E" w:rsidRDefault="00E7636E" w:rsidP="00E7636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u w:val="single"/>
        </w:rPr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Zip Code: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F478EB" w14:textId="001E67B7" w:rsidR="00E7636E" w:rsidRDefault="00E7636E" w:rsidP="00E7636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u w:val="single"/>
        </w:rPr>
      </w:pPr>
      <w:r>
        <w:t xml:space="preserve">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4E1BE1" w14:textId="03D87210" w:rsidR="003E0017" w:rsidRDefault="00E7636E" w:rsidP="0054368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"/>
        </w:rPr>
      </w:pPr>
      <w:r>
        <w:t xml:space="preserve">Respondent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22F97F" w14:textId="1268ABFE" w:rsidR="003E0017" w:rsidRDefault="003E0017" w:rsidP="001B2E09">
      <w:pPr>
        <w:pStyle w:val="BodyText"/>
        <w:spacing w:before="11"/>
        <w:rPr>
          <w:sz w:val="25"/>
        </w:rPr>
        <w:sectPr w:rsidR="003E0017">
          <w:type w:val="continuous"/>
          <w:pgSz w:w="12240" w:h="15840"/>
          <w:pgMar w:top="720" w:right="600" w:bottom="560" w:left="560" w:header="720" w:footer="720" w:gutter="0"/>
          <w:cols w:space="720"/>
        </w:sectPr>
      </w:pPr>
    </w:p>
    <w:p w14:paraId="1DCA20CE" w14:textId="0542D14A" w:rsidR="003E0017" w:rsidRDefault="00430BC7">
      <w:pPr>
        <w:pStyle w:val="BodyText"/>
        <w:ind w:left="1926"/>
        <w:rPr>
          <w:sz w:val="20"/>
        </w:rPr>
      </w:pPr>
      <w:r>
        <w:rPr>
          <w:noProof/>
        </w:rPr>
        <w:lastRenderedPageBreak/>
        <w:drawing>
          <wp:inline distT="0" distB="0" distL="0" distR="0" wp14:anchorId="46272FCE" wp14:editId="31E2C9C9">
            <wp:extent cx="4183379" cy="70104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379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943FE" w14:textId="77777777" w:rsidR="003E0017" w:rsidRDefault="003E0017">
      <w:pPr>
        <w:pStyle w:val="BodyText"/>
        <w:rPr>
          <w:sz w:val="20"/>
        </w:rPr>
      </w:pPr>
    </w:p>
    <w:p w14:paraId="71925A36" w14:textId="77777777" w:rsidR="003E0017" w:rsidRDefault="003E0017">
      <w:pPr>
        <w:pStyle w:val="BodyText"/>
        <w:spacing w:before="8"/>
        <w:rPr>
          <w:sz w:val="15"/>
        </w:rPr>
      </w:pPr>
    </w:p>
    <w:p w14:paraId="169BBC09" w14:textId="5B8D9542" w:rsidR="003E0017" w:rsidRDefault="00430BC7">
      <w:pPr>
        <w:pStyle w:val="Heading1"/>
        <w:spacing w:before="57" w:line="384" w:lineRule="exact"/>
        <w:ind w:left="4843" w:right="986" w:hanging="2802"/>
        <w:rPr>
          <w:rFonts w:ascii="Palatino Linotype" w:hAnsi="Palatino Linotype"/>
        </w:rPr>
      </w:pPr>
      <w:r>
        <w:rPr>
          <w:color w:val="2E4652"/>
        </w:rPr>
        <w:t xml:space="preserve">Exhibit A, Summary of Applicant’s Financials </w:t>
      </w:r>
      <w:r w:rsidRPr="00F13488">
        <w:rPr>
          <w:rFonts w:ascii="Palatino Linotype" w:hAnsi="Palatino Linotype"/>
          <w:color w:val="2E4652"/>
          <w:sz w:val="28"/>
          <w:szCs w:val="28"/>
        </w:rPr>
        <w:t>(2</w:t>
      </w:r>
      <w:r w:rsidR="00BB14A3">
        <w:rPr>
          <w:rFonts w:ascii="Palatino Linotype" w:hAnsi="Palatino Linotype"/>
          <w:color w:val="2E4652"/>
          <w:sz w:val="28"/>
          <w:szCs w:val="28"/>
        </w:rPr>
        <w:t>0</w:t>
      </w:r>
      <w:r w:rsidR="00575745">
        <w:rPr>
          <w:rFonts w:ascii="Palatino Linotype" w:hAnsi="Palatino Linotype"/>
          <w:color w:val="2E4652"/>
          <w:sz w:val="28"/>
          <w:szCs w:val="28"/>
        </w:rPr>
        <w:t>20)</w:t>
      </w:r>
    </w:p>
    <w:p w14:paraId="6F8966D4" w14:textId="77777777" w:rsidR="003E0017" w:rsidRDefault="003E0017">
      <w:pPr>
        <w:spacing w:line="384" w:lineRule="exact"/>
        <w:rPr>
          <w:rFonts w:ascii="Palatino Linotype" w:hAnsi="Palatino Linotype"/>
        </w:rPr>
        <w:sectPr w:rsidR="003E0017" w:rsidSect="00281F36">
          <w:footerReference w:type="default" r:id="rId16"/>
          <w:pgSz w:w="12240" w:h="15840"/>
          <w:pgMar w:top="720" w:right="1000" w:bottom="940" w:left="900" w:header="0" w:footer="757" w:gutter="0"/>
          <w:cols w:space="720"/>
        </w:sectPr>
      </w:pPr>
    </w:p>
    <w:p w14:paraId="053AD0C0" w14:textId="77777777" w:rsidR="003E0017" w:rsidRDefault="00430BC7">
      <w:pPr>
        <w:pStyle w:val="BodyText"/>
        <w:ind w:left="1926"/>
        <w:rPr>
          <w:rFonts w:ascii="Palatino Linotype"/>
          <w:sz w:val="20"/>
        </w:rPr>
      </w:pPr>
      <w:r>
        <w:rPr>
          <w:noProof/>
        </w:rPr>
        <w:lastRenderedPageBreak/>
        <w:drawing>
          <wp:inline distT="0" distB="0" distL="0" distR="0" wp14:anchorId="08909763" wp14:editId="67DBD0F2">
            <wp:extent cx="4183379" cy="70104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379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7016F" w14:textId="77777777" w:rsidR="003E0017" w:rsidRDefault="003E0017">
      <w:pPr>
        <w:pStyle w:val="BodyText"/>
        <w:rPr>
          <w:rFonts w:ascii="Palatino Linotype"/>
          <w:sz w:val="20"/>
        </w:rPr>
      </w:pPr>
    </w:p>
    <w:p w14:paraId="56AED531" w14:textId="099FB10E" w:rsidR="003E0017" w:rsidRDefault="00430BC7">
      <w:pPr>
        <w:spacing w:before="222" w:line="368" w:lineRule="exact"/>
        <w:ind w:left="1906" w:right="1706"/>
        <w:jc w:val="center"/>
        <w:rPr>
          <w:rFonts w:ascii="Book Antiqua"/>
          <w:sz w:val="32"/>
        </w:rPr>
      </w:pPr>
      <w:r>
        <w:rPr>
          <w:rFonts w:ascii="Book Antiqua"/>
          <w:color w:val="2E4652"/>
          <w:sz w:val="32"/>
        </w:rPr>
        <w:t>Exhibit B, Proposed Funding Service Area Map</w:t>
      </w:r>
      <w:r w:rsidR="00C411DA">
        <w:rPr>
          <w:rFonts w:ascii="Book Antiqua"/>
          <w:color w:val="2E4652"/>
          <w:sz w:val="32"/>
        </w:rPr>
        <w:br/>
      </w:r>
    </w:p>
    <w:p w14:paraId="7F3324A4" w14:textId="3A1ED474" w:rsidR="003E0017" w:rsidRPr="002D6399" w:rsidRDefault="002D6399" w:rsidP="002D6399">
      <w:pPr>
        <w:spacing w:line="240" w:lineRule="exact"/>
        <w:ind w:left="1906" w:right="1705"/>
        <w:jc w:val="center"/>
        <w:rPr>
          <w:rFonts w:ascii="Palatino Linotype"/>
          <w:i/>
          <w:sz w:val="20"/>
        </w:rPr>
        <w:sectPr w:rsidR="003E0017" w:rsidRPr="002D6399">
          <w:pgSz w:w="12240" w:h="15840"/>
          <w:pgMar w:top="720" w:right="1000" w:bottom="940" w:left="900" w:header="0" w:footer="757" w:gutter="0"/>
          <w:cols w:space="720"/>
        </w:sectPr>
      </w:pPr>
      <w:r>
        <w:rPr>
          <w:rFonts w:ascii="Palatino Linotype"/>
          <w:i/>
          <w:color w:val="2E4652"/>
          <w:sz w:val="20"/>
        </w:rPr>
        <w:t>Additionally, p</w:t>
      </w:r>
      <w:r w:rsidR="00430BC7">
        <w:rPr>
          <w:rFonts w:ascii="Palatino Linotype"/>
          <w:i/>
          <w:color w:val="2E4652"/>
          <w:sz w:val="20"/>
        </w:rPr>
        <w:t xml:space="preserve">lease provide in </w:t>
      </w:r>
      <w:r w:rsidR="00826F7E">
        <w:rPr>
          <w:rFonts w:ascii="Palatino Linotype"/>
          <w:i/>
          <w:color w:val="2E4652"/>
          <w:sz w:val="20"/>
        </w:rPr>
        <w:t>KMZ</w:t>
      </w:r>
      <w:r w:rsidR="00430BC7">
        <w:rPr>
          <w:rFonts w:ascii="Palatino Linotype"/>
          <w:i/>
          <w:color w:val="2E4652"/>
          <w:sz w:val="20"/>
        </w:rPr>
        <w:t xml:space="preserve"> compatible forma</w:t>
      </w:r>
      <w:r>
        <w:rPr>
          <w:rFonts w:ascii="Palatino Linotype"/>
          <w:i/>
          <w:color w:val="2E4652"/>
          <w:sz w:val="20"/>
        </w:rPr>
        <w:t>t with the application.</w:t>
      </w:r>
    </w:p>
    <w:p w14:paraId="6811AEAC" w14:textId="77777777" w:rsidR="003E0017" w:rsidRDefault="00430BC7">
      <w:pPr>
        <w:pStyle w:val="BodyText"/>
        <w:ind w:left="1926"/>
        <w:rPr>
          <w:rFonts w:ascii="Palatino Linotype"/>
          <w:sz w:val="20"/>
        </w:rPr>
      </w:pPr>
      <w:r>
        <w:rPr>
          <w:noProof/>
        </w:rPr>
        <w:lastRenderedPageBreak/>
        <w:drawing>
          <wp:inline distT="0" distB="0" distL="0" distR="0" wp14:anchorId="2F2DB56D" wp14:editId="7B8E2769">
            <wp:extent cx="4183379" cy="70104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379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6E982" w14:textId="77777777" w:rsidR="003E0017" w:rsidRDefault="003E0017">
      <w:pPr>
        <w:pStyle w:val="BodyText"/>
        <w:rPr>
          <w:rFonts w:ascii="Palatino Linotype"/>
          <w:i/>
          <w:sz w:val="20"/>
        </w:rPr>
      </w:pPr>
    </w:p>
    <w:p w14:paraId="4C18DEB7" w14:textId="77777777" w:rsidR="003E0017" w:rsidRDefault="00430BC7">
      <w:pPr>
        <w:pStyle w:val="Heading1"/>
        <w:ind w:left="1620"/>
      </w:pPr>
      <w:r>
        <w:rPr>
          <w:color w:val="2E4652"/>
        </w:rPr>
        <w:t>Exhibit C, Proposed Timeline and</w:t>
      </w:r>
      <w:r w:rsidR="00826F7E">
        <w:rPr>
          <w:color w:val="2E4652"/>
        </w:rPr>
        <w:t>/</w:t>
      </w:r>
      <w:r>
        <w:rPr>
          <w:color w:val="2E4652"/>
        </w:rPr>
        <w:t>or Map Timeline</w:t>
      </w:r>
    </w:p>
    <w:p w14:paraId="7124FF0D" w14:textId="77777777" w:rsidR="003E0017" w:rsidRDefault="003E0017">
      <w:pPr>
        <w:sectPr w:rsidR="003E0017">
          <w:footerReference w:type="default" r:id="rId17"/>
          <w:pgSz w:w="12240" w:h="15840"/>
          <w:pgMar w:top="720" w:right="1000" w:bottom="940" w:left="900" w:header="0" w:footer="757" w:gutter="0"/>
          <w:cols w:space="720"/>
        </w:sectPr>
      </w:pPr>
    </w:p>
    <w:p w14:paraId="33597721" w14:textId="77777777" w:rsidR="003E0017" w:rsidRDefault="00430BC7">
      <w:pPr>
        <w:pStyle w:val="BodyText"/>
        <w:ind w:left="1926"/>
        <w:rPr>
          <w:rFonts w:ascii="Book Antiqua"/>
          <w:sz w:val="20"/>
        </w:rPr>
      </w:pPr>
      <w:r>
        <w:rPr>
          <w:noProof/>
        </w:rPr>
        <w:lastRenderedPageBreak/>
        <w:drawing>
          <wp:inline distT="0" distB="0" distL="0" distR="0" wp14:anchorId="1E2A4AE1" wp14:editId="3B33FF2C">
            <wp:extent cx="4183379" cy="70104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379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C0BED" w14:textId="77777777" w:rsidR="003E0017" w:rsidRDefault="003E0017">
      <w:pPr>
        <w:pStyle w:val="BodyText"/>
        <w:rPr>
          <w:rFonts w:ascii="Book Antiqua"/>
          <w:sz w:val="20"/>
        </w:rPr>
      </w:pPr>
    </w:p>
    <w:p w14:paraId="3CA23BE5" w14:textId="77777777" w:rsidR="003E0017" w:rsidRDefault="003E0017">
      <w:pPr>
        <w:pStyle w:val="BodyText"/>
        <w:spacing w:before="1"/>
        <w:rPr>
          <w:rFonts w:ascii="Book Antiqua"/>
          <w:sz w:val="15"/>
        </w:rPr>
      </w:pPr>
    </w:p>
    <w:p w14:paraId="36E08DE5" w14:textId="77777777" w:rsidR="003E0017" w:rsidRDefault="00430BC7">
      <w:pPr>
        <w:pStyle w:val="Heading1"/>
        <w:spacing w:before="27" w:line="399" w:lineRule="exact"/>
        <w:ind w:right="1706"/>
        <w:jc w:val="center"/>
        <w:rPr>
          <w:rFonts w:ascii="Palatino Linotype"/>
        </w:rPr>
      </w:pPr>
      <w:r>
        <w:rPr>
          <w:rFonts w:ascii="Palatino Linotype"/>
          <w:color w:val="2E4652"/>
        </w:rPr>
        <w:t>Exhibit D, Proposed Cost Breakdown</w:t>
      </w:r>
    </w:p>
    <w:p w14:paraId="5FB04B87" w14:textId="77777777" w:rsidR="003E0017" w:rsidRDefault="00430BC7">
      <w:pPr>
        <w:spacing w:line="237" w:lineRule="exact"/>
        <w:ind w:left="1906" w:right="1706"/>
        <w:jc w:val="center"/>
        <w:rPr>
          <w:rFonts w:ascii="Palatino Linotype"/>
          <w:i/>
          <w:sz w:val="20"/>
        </w:rPr>
      </w:pPr>
      <w:r>
        <w:rPr>
          <w:rFonts w:ascii="Palatino Linotype"/>
          <w:i/>
          <w:color w:val="2E4652"/>
          <w:sz w:val="20"/>
        </w:rPr>
        <w:t>Please provide to the greatest detail possible.</w:t>
      </w:r>
    </w:p>
    <w:p w14:paraId="094E62DF" w14:textId="77777777" w:rsidR="003E0017" w:rsidRDefault="003E0017">
      <w:pPr>
        <w:spacing w:line="237" w:lineRule="exact"/>
        <w:jc w:val="center"/>
        <w:rPr>
          <w:rFonts w:ascii="Palatino Linotype"/>
          <w:sz w:val="20"/>
        </w:rPr>
        <w:sectPr w:rsidR="003E0017" w:rsidSect="00281F36">
          <w:footerReference w:type="default" r:id="rId18"/>
          <w:pgSz w:w="12240" w:h="15840"/>
          <w:pgMar w:top="720" w:right="1000" w:bottom="940" w:left="900" w:header="0" w:footer="757" w:gutter="0"/>
          <w:cols w:space="720"/>
        </w:sectPr>
      </w:pPr>
    </w:p>
    <w:p w14:paraId="1F33BCE9" w14:textId="77777777" w:rsidR="003E0017" w:rsidRDefault="00430BC7">
      <w:pPr>
        <w:pStyle w:val="BodyText"/>
        <w:ind w:left="1926"/>
        <w:rPr>
          <w:rFonts w:ascii="Palatino Linotype"/>
          <w:sz w:val="20"/>
        </w:rPr>
      </w:pPr>
      <w:r>
        <w:rPr>
          <w:noProof/>
        </w:rPr>
        <w:lastRenderedPageBreak/>
        <w:drawing>
          <wp:inline distT="0" distB="0" distL="0" distR="0" wp14:anchorId="7F112CF9" wp14:editId="7418DB9E">
            <wp:extent cx="4183379" cy="701040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379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2FD74" w14:textId="77777777" w:rsidR="003E0017" w:rsidRDefault="003E0017">
      <w:pPr>
        <w:pStyle w:val="BodyText"/>
        <w:rPr>
          <w:rFonts w:ascii="Palatino Linotype"/>
          <w:i/>
          <w:sz w:val="20"/>
        </w:rPr>
      </w:pPr>
    </w:p>
    <w:p w14:paraId="05221792" w14:textId="77777777" w:rsidR="003E0017" w:rsidRDefault="00430BC7">
      <w:pPr>
        <w:pStyle w:val="Heading1"/>
        <w:ind w:left="3361"/>
      </w:pPr>
      <w:r>
        <w:rPr>
          <w:color w:val="2E4652"/>
        </w:rPr>
        <w:t>Exhibit E, About Applicant</w:t>
      </w:r>
    </w:p>
    <w:sectPr w:rsidR="003E0017">
      <w:pgSz w:w="12240" w:h="15840"/>
      <w:pgMar w:top="720" w:right="1000" w:bottom="940" w:left="900" w:header="0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A3339" w14:textId="77777777" w:rsidR="00776636" w:rsidRDefault="00776636">
      <w:r>
        <w:separator/>
      </w:r>
    </w:p>
  </w:endnote>
  <w:endnote w:type="continuationSeparator" w:id="0">
    <w:p w14:paraId="2F98F487" w14:textId="77777777" w:rsidR="00776636" w:rsidRDefault="00776636">
      <w:r>
        <w:continuationSeparator/>
      </w:r>
    </w:p>
  </w:endnote>
  <w:endnote w:type="continuationNotice" w:id="1">
    <w:p w14:paraId="36A5C4EE" w14:textId="77777777" w:rsidR="00776636" w:rsidRDefault="007766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26495" w14:textId="4CB6F6E0" w:rsidR="00B75B47" w:rsidRDefault="00B75B4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4816BD1" wp14:editId="61598FE5">
              <wp:simplePos x="0" y="0"/>
              <wp:positionH relativeFrom="page">
                <wp:posOffset>3800474</wp:posOffset>
              </wp:positionH>
              <wp:positionV relativeFrom="page">
                <wp:posOffset>9652635</wp:posOffset>
              </wp:positionV>
              <wp:extent cx="295275" cy="226695"/>
              <wp:effectExtent l="0" t="0" r="9525" b="190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D23F2" w14:textId="0627FC43" w:rsidR="00B75B47" w:rsidRDefault="00B75B47">
                          <w:pPr>
                            <w:pStyle w:val="BodyText"/>
                            <w:spacing w:before="72"/>
                            <w:ind w:left="20"/>
                          </w:pPr>
                          <w:r>
                            <w:rPr>
                              <w:color w:val="2E4652"/>
                            </w:rPr>
                            <w:t>[</w:t>
                          </w:r>
                          <w:r w:rsidR="009E0ADC" w:rsidRPr="009E0ADC">
                            <w:rPr>
                              <w:color w:val="2E4652"/>
                            </w:rPr>
                            <w:fldChar w:fldCharType="begin"/>
                          </w:r>
                          <w:r w:rsidR="009E0ADC" w:rsidRPr="009E0ADC">
                            <w:rPr>
                              <w:color w:val="2E4652"/>
                            </w:rPr>
                            <w:instrText xml:space="preserve"> PAGE   \* MERGEFORMAT </w:instrText>
                          </w:r>
                          <w:r w:rsidR="009E0ADC" w:rsidRPr="009E0ADC">
                            <w:rPr>
                              <w:color w:val="2E4652"/>
                            </w:rPr>
                            <w:fldChar w:fldCharType="separate"/>
                          </w:r>
                          <w:r w:rsidR="009E0ADC" w:rsidRPr="009E0ADC">
                            <w:rPr>
                              <w:noProof/>
                              <w:color w:val="2E4652"/>
                            </w:rPr>
                            <w:t>1</w:t>
                          </w:r>
                          <w:r w:rsidR="009E0ADC" w:rsidRPr="009E0ADC">
                            <w:rPr>
                              <w:noProof/>
                              <w:color w:val="2E4652"/>
                            </w:rPr>
                            <w:fldChar w:fldCharType="end"/>
                          </w:r>
                          <w:r>
                            <w:rPr>
                              <w:color w:val="2E4652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816BD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9.25pt;margin-top:760.05pt;width:23.25pt;height:1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" filled="f" stroked="f">
              <v:textbox inset="0,0,0,0">
                <w:txbxContent>
                  <w:p w14:paraId="6D8D23F2" w14:textId="0627FC43" w:rsidR="00B75B47" w:rsidRDefault="00B75B47">
                    <w:pPr>
                      <w:pStyle w:val="BodyText"/>
                      <w:spacing w:before="72"/>
                      <w:ind w:left="20"/>
                    </w:pPr>
                    <w:r>
                      <w:rPr>
                        <w:color w:val="2E4652"/>
                      </w:rPr>
                      <w:t>[</w:t>
                    </w:r>
                    <w:r w:rsidR="009E0ADC" w:rsidRPr="009E0ADC">
                      <w:rPr>
                        <w:color w:val="2E4652"/>
                      </w:rPr>
                      <w:fldChar w:fldCharType="begin"/>
                    </w:r>
                    <w:r w:rsidR="009E0ADC" w:rsidRPr="009E0ADC">
                      <w:rPr>
                        <w:color w:val="2E4652"/>
                      </w:rPr>
                      <w:instrText xml:space="preserve"> PAGE   \* MERGEFORMAT </w:instrText>
                    </w:r>
                    <w:r w:rsidR="009E0ADC" w:rsidRPr="009E0ADC">
                      <w:rPr>
                        <w:color w:val="2E4652"/>
                      </w:rPr>
                      <w:fldChar w:fldCharType="separate"/>
                    </w:r>
                    <w:r w:rsidR="009E0ADC" w:rsidRPr="009E0ADC">
                      <w:rPr>
                        <w:noProof/>
                        <w:color w:val="2E4652"/>
                      </w:rPr>
                      <w:t>1</w:t>
                    </w:r>
                    <w:r w:rsidR="009E0ADC" w:rsidRPr="009E0ADC">
                      <w:rPr>
                        <w:noProof/>
                        <w:color w:val="2E4652"/>
                      </w:rPr>
                      <w:fldChar w:fldCharType="end"/>
                    </w:r>
                    <w:r>
                      <w:rPr>
                        <w:color w:val="2E4652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C1AFA" w14:textId="5B1991CF" w:rsidR="00B75B47" w:rsidRDefault="00B75B4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411EE97" wp14:editId="24909E67">
              <wp:simplePos x="0" y="0"/>
              <wp:positionH relativeFrom="page">
                <wp:posOffset>631825</wp:posOffset>
              </wp:positionH>
              <wp:positionV relativeFrom="page">
                <wp:posOffset>9438005</wp:posOffset>
              </wp:positionV>
              <wp:extent cx="6445250" cy="422275"/>
              <wp:effectExtent l="3175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5250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D7423" w14:textId="77777777" w:rsidR="00B75B47" w:rsidRDefault="00B75B47">
                          <w:pPr>
                            <w:pStyle w:val="BodyText"/>
                            <w:spacing w:before="20"/>
                            <w:ind w:left="15" w:right="15"/>
                            <w:jc w:val="center"/>
                          </w:pPr>
                          <w:r>
                            <w:rPr>
                              <w:color w:val="2E4652"/>
                            </w:rPr>
                            <w:t xml:space="preserve">South Dakota Governor’s Office of Economic Development </w:t>
                          </w:r>
                          <w:r>
                            <w:rPr>
                              <w:color w:val="97C581"/>
                              <w:w w:val="90"/>
                            </w:rPr>
                            <w:t xml:space="preserve">| </w:t>
                          </w:r>
                          <w:r>
                            <w:rPr>
                              <w:color w:val="2E4652"/>
                            </w:rPr>
                            <w:t xml:space="preserve">711 East Wells Ave Pierre, SD 57501 </w:t>
                          </w:r>
                          <w:r>
                            <w:rPr>
                              <w:color w:val="97C581"/>
                              <w:w w:val="90"/>
                            </w:rPr>
                            <w:t xml:space="preserve">| </w:t>
                          </w:r>
                          <w:r>
                            <w:rPr>
                              <w:color w:val="2E4652"/>
                            </w:rPr>
                            <w:t>605-773-4633</w:t>
                          </w:r>
                        </w:p>
                        <w:p w14:paraId="398D18D0" w14:textId="1DAF6CAF" w:rsidR="00B75B47" w:rsidRDefault="00B75B47">
                          <w:pPr>
                            <w:pStyle w:val="BodyText"/>
                            <w:spacing w:before="91"/>
                            <w:ind w:left="14" w:right="15"/>
                            <w:jc w:val="center"/>
                          </w:pPr>
                          <w:r>
                            <w:rPr>
                              <w:color w:val="2E4652"/>
                            </w:rPr>
                            <w:t>[</w:t>
                          </w:r>
                          <w:r w:rsidR="00281F36" w:rsidRPr="00281F36">
                            <w:rPr>
                              <w:color w:val="2E4652"/>
                            </w:rPr>
                            <w:fldChar w:fldCharType="begin"/>
                          </w:r>
                          <w:r w:rsidR="00281F36" w:rsidRPr="00281F36">
                            <w:rPr>
                              <w:color w:val="2E4652"/>
                            </w:rPr>
                            <w:instrText xml:space="preserve"> PAGE   \* MERGEFORMAT </w:instrText>
                          </w:r>
                          <w:r w:rsidR="00281F36" w:rsidRPr="00281F36">
                            <w:rPr>
                              <w:color w:val="2E4652"/>
                            </w:rPr>
                            <w:fldChar w:fldCharType="separate"/>
                          </w:r>
                          <w:r w:rsidR="00281F36" w:rsidRPr="00281F36">
                            <w:rPr>
                              <w:noProof/>
                              <w:color w:val="2E4652"/>
                            </w:rPr>
                            <w:t>1</w:t>
                          </w:r>
                          <w:r w:rsidR="00281F36" w:rsidRPr="00281F36">
                            <w:rPr>
                              <w:noProof/>
                              <w:color w:val="2E4652"/>
                            </w:rPr>
                            <w:fldChar w:fldCharType="end"/>
                          </w:r>
                          <w:r>
                            <w:rPr>
                              <w:color w:val="2E4652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1EE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.75pt;margin-top:743.15pt;width:507.5pt;height:33.2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" filled="f" stroked="f">
              <v:textbox inset="0,0,0,0">
                <w:txbxContent>
                  <w:p w14:paraId="1DED7423" w14:textId="77777777" w:rsidR="00B75B47" w:rsidRDefault="00B75B47">
                    <w:pPr>
                      <w:pStyle w:val="BodyText"/>
                      <w:spacing w:before="20"/>
                      <w:ind w:left="15" w:right="15"/>
                      <w:jc w:val="center"/>
                    </w:pPr>
                    <w:r>
                      <w:rPr>
                        <w:color w:val="2E4652"/>
                      </w:rPr>
                      <w:t xml:space="preserve">South Dakota Governor’s Office of Economic Development </w:t>
                    </w:r>
                    <w:r>
                      <w:rPr>
                        <w:color w:val="97C581"/>
                        <w:w w:val="90"/>
                      </w:rPr>
                      <w:t xml:space="preserve">| </w:t>
                    </w:r>
                    <w:r>
                      <w:rPr>
                        <w:color w:val="2E4652"/>
                      </w:rPr>
                      <w:t xml:space="preserve">711 East Wells Ave Pierre, SD 57501 </w:t>
                    </w:r>
                    <w:r>
                      <w:rPr>
                        <w:color w:val="97C581"/>
                        <w:w w:val="90"/>
                      </w:rPr>
                      <w:t xml:space="preserve">| </w:t>
                    </w:r>
                    <w:r>
                      <w:rPr>
                        <w:color w:val="2E4652"/>
                      </w:rPr>
                      <w:t>605-773-4633</w:t>
                    </w:r>
                  </w:p>
                  <w:p w14:paraId="398D18D0" w14:textId="1DAF6CAF" w:rsidR="00B75B47" w:rsidRDefault="00B75B47">
                    <w:pPr>
                      <w:pStyle w:val="BodyText"/>
                      <w:spacing w:before="91"/>
                      <w:ind w:left="14" w:right="15"/>
                      <w:jc w:val="center"/>
                    </w:pPr>
                    <w:r>
                      <w:rPr>
                        <w:color w:val="2E4652"/>
                      </w:rPr>
                      <w:t>[</w:t>
                    </w:r>
                    <w:r w:rsidR="00281F36" w:rsidRPr="00281F36">
                      <w:rPr>
                        <w:color w:val="2E4652"/>
                      </w:rPr>
                      <w:fldChar w:fldCharType="begin"/>
                    </w:r>
                    <w:r w:rsidR="00281F36" w:rsidRPr="00281F36">
                      <w:rPr>
                        <w:color w:val="2E4652"/>
                      </w:rPr>
                      <w:instrText xml:space="preserve"> PAGE   \* MERGEFORMAT </w:instrText>
                    </w:r>
                    <w:r w:rsidR="00281F36" w:rsidRPr="00281F36">
                      <w:rPr>
                        <w:color w:val="2E4652"/>
                      </w:rPr>
                      <w:fldChar w:fldCharType="separate"/>
                    </w:r>
                    <w:r w:rsidR="00281F36" w:rsidRPr="00281F36">
                      <w:rPr>
                        <w:noProof/>
                        <w:color w:val="2E4652"/>
                      </w:rPr>
                      <w:t>1</w:t>
                    </w:r>
                    <w:r w:rsidR="00281F36" w:rsidRPr="00281F36">
                      <w:rPr>
                        <w:noProof/>
                        <w:color w:val="2E4652"/>
                      </w:rPr>
                      <w:fldChar w:fldCharType="end"/>
                    </w:r>
                    <w:r>
                      <w:rPr>
                        <w:color w:val="2E4652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E1DB4" w14:textId="5F75DC77" w:rsidR="00B75B47" w:rsidRDefault="00B75B4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EFB0380" wp14:editId="3A22ADE4">
              <wp:simplePos x="0" y="0"/>
              <wp:positionH relativeFrom="page">
                <wp:posOffset>631825</wp:posOffset>
              </wp:positionH>
              <wp:positionV relativeFrom="page">
                <wp:posOffset>9438005</wp:posOffset>
              </wp:positionV>
              <wp:extent cx="6445250" cy="422275"/>
              <wp:effectExtent l="317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5250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CA085" w14:textId="77777777" w:rsidR="00B75B47" w:rsidRDefault="00B75B47">
                          <w:pPr>
                            <w:pStyle w:val="BodyText"/>
                            <w:spacing w:before="20"/>
                            <w:ind w:left="15" w:right="15"/>
                            <w:jc w:val="center"/>
                          </w:pPr>
                          <w:r>
                            <w:rPr>
                              <w:color w:val="2E4652"/>
                            </w:rPr>
                            <w:t xml:space="preserve">South Dakota Governor’s Office of Economic Development </w:t>
                          </w:r>
                          <w:r>
                            <w:rPr>
                              <w:color w:val="97C581"/>
                              <w:w w:val="90"/>
                            </w:rPr>
                            <w:t xml:space="preserve">| </w:t>
                          </w:r>
                          <w:r>
                            <w:rPr>
                              <w:color w:val="2E4652"/>
                            </w:rPr>
                            <w:t xml:space="preserve">711 East Wells Ave Pierre, SD 57501 </w:t>
                          </w:r>
                          <w:r>
                            <w:rPr>
                              <w:color w:val="97C581"/>
                              <w:w w:val="90"/>
                            </w:rPr>
                            <w:t xml:space="preserve">| </w:t>
                          </w:r>
                          <w:r>
                            <w:rPr>
                              <w:color w:val="2E4652"/>
                            </w:rPr>
                            <w:t>605-773-4633</w:t>
                          </w:r>
                        </w:p>
                        <w:p w14:paraId="3916E9A8" w14:textId="4C152A6C" w:rsidR="00B75B47" w:rsidRDefault="00B75B47">
                          <w:pPr>
                            <w:pStyle w:val="BodyText"/>
                            <w:spacing w:before="91"/>
                            <w:ind w:left="14" w:right="15"/>
                            <w:jc w:val="center"/>
                          </w:pPr>
                          <w:r>
                            <w:rPr>
                              <w:color w:val="2E4652"/>
                            </w:rPr>
                            <w:t>[</w:t>
                          </w:r>
                          <w:r w:rsidR="00281F36" w:rsidRPr="00281F36">
                            <w:rPr>
                              <w:color w:val="2E4652"/>
                            </w:rPr>
                            <w:fldChar w:fldCharType="begin"/>
                          </w:r>
                          <w:r w:rsidR="00281F36" w:rsidRPr="00281F36">
                            <w:rPr>
                              <w:color w:val="2E4652"/>
                            </w:rPr>
                            <w:instrText xml:space="preserve"> PAGE   \* MERGEFORMAT </w:instrText>
                          </w:r>
                          <w:r w:rsidR="00281F36" w:rsidRPr="00281F36">
                            <w:rPr>
                              <w:color w:val="2E4652"/>
                            </w:rPr>
                            <w:fldChar w:fldCharType="separate"/>
                          </w:r>
                          <w:r w:rsidR="00281F36" w:rsidRPr="00281F36">
                            <w:rPr>
                              <w:noProof/>
                              <w:color w:val="2E4652"/>
                            </w:rPr>
                            <w:t>1</w:t>
                          </w:r>
                          <w:r w:rsidR="00281F36" w:rsidRPr="00281F36">
                            <w:rPr>
                              <w:noProof/>
                              <w:color w:val="2E4652"/>
                            </w:rPr>
                            <w:fldChar w:fldCharType="end"/>
                          </w:r>
                          <w:r>
                            <w:rPr>
                              <w:color w:val="2E4652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B03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9.75pt;margin-top:743.15pt;width:507.5pt;height:33.2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" filled="f" stroked="f">
              <v:textbox inset="0,0,0,0">
                <w:txbxContent>
                  <w:p w14:paraId="462CA085" w14:textId="77777777" w:rsidR="00B75B47" w:rsidRDefault="00B75B47">
                    <w:pPr>
                      <w:pStyle w:val="BodyText"/>
                      <w:spacing w:before="20"/>
                      <w:ind w:left="15" w:right="15"/>
                      <w:jc w:val="center"/>
                    </w:pPr>
                    <w:r>
                      <w:rPr>
                        <w:color w:val="2E4652"/>
                      </w:rPr>
                      <w:t xml:space="preserve">South Dakota Governor’s Office of Economic Development </w:t>
                    </w:r>
                    <w:r>
                      <w:rPr>
                        <w:color w:val="97C581"/>
                        <w:w w:val="90"/>
                      </w:rPr>
                      <w:t xml:space="preserve">| </w:t>
                    </w:r>
                    <w:r>
                      <w:rPr>
                        <w:color w:val="2E4652"/>
                      </w:rPr>
                      <w:t xml:space="preserve">711 East Wells Ave Pierre, SD 57501 </w:t>
                    </w:r>
                    <w:r>
                      <w:rPr>
                        <w:color w:val="97C581"/>
                        <w:w w:val="90"/>
                      </w:rPr>
                      <w:t xml:space="preserve">| </w:t>
                    </w:r>
                    <w:r>
                      <w:rPr>
                        <w:color w:val="2E4652"/>
                      </w:rPr>
                      <w:t>605-773-4633</w:t>
                    </w:r>
                  </w:p>
                  <w:p w14:paraId="3916E9A8" w14:textId="4C152A6C" w:rsidR="00B75B47" w:rsidRDefault="00B75B47">
                    <w:pPr>
                      <w:pStyle w:val="BodyText"/>
                      <w:spacing w:before="91"/>
                      <w:ind w:left="14" w:right="15"/>
                      <w:jc w:val="center"/>
                    </w:pPr>
                    <w:r>
                      <w:rPr>
                        <w:color w:val="2E4652"/>
                      </w:rPr>
                      <w:t>[</w:t>
                    </w:r>
                    <w:r w:rsidR="00281F36" w:rsidRPr="00281F36">
                      <w:rPr>
                        <w:color w:val="2E4652"/>
                      </w:rPr>
                      <w:fldChar w:fldCharType="begin"/>
                    </w:r>
                    <w:r w:rsidR="00281F36" w:rsidRPr="00281F36">
                      <w:rPr>
                        <w:color w:val="2E4652"/>
                      </w:rPr>
                      <w:instrText xml:space="preserve"> PAGE   \* MERGEFORMAT </w:instrText>
                    </w:r>
                    <w:r w:rsidR="00281F36" w:rsidRPr="00281F36">
                      <w:rPr>
                        <w:color w:val="2E4652"/>
                      </w:rPr>
                      <w:fldChar w:fldCharType="separate"/>
                    </w:r>
                    <w:r w:rsidR="00281F36" w:rsidRPr="00281F36">
                      <w:rPr>
                        <w:noProof/>
                        <w:color w:val="2E4652"/>
                      </w:rPr>
                      <w:t>1</w:t>
                    </w:r>
                    <w:r w:rsidR="00281F36" w:rsidRPr="00281F36">
                      <w:rPr>
                        <w:noProof/>
                        <w:color w:val="2E4652"/>
                      </w:rPr>
                      <w:fldChar w:fldCharType="end"/>
                    </w:r>
                    <w:r>
                      <w:rPr>
                        <w:color w:val="2E4652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C0165" w14:textId="2C0751AE" w:rsidR="00B75B47" w:rsidRDefault="00B75B4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2EC22E07" wp14:editId="6E9A2EEE">
              <wp:simplePos x="0" y="0"/>
              <wp:positionH relativeFrom="page">
                <wp:posOffset>631825</wp:posOffset>
              </wp:positionH>
              <wp:positionV relativeFrom="page">
                <wp:posOffset>9438005</wp:posOffset>
              </wp:positionV>
              <wp:extent cx="6445250" cy="422275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5250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EA218" w14:textId="77777777" w:rsidR="00B75B47" w:rsidRDefault="00B75B47">
                          <w:pPr>
                            <w:pStyle w:val="BodyText"/>
                            <w:spacing w:before="20"/>
                            <w:ind w:left="15" w:right="15"/>
                            <w:jc w:val="center"/>
                          </w:pPr>
                          <w:r>
                            <w:rPr>
                              <w:color w:val="2E4652"/>
                            </w:rPr>
                            <w:t xml:space="preserve">South Dakota Governor’s Office of Economic Development </w:t>
                          </w:r>
                          <w:r>
                            <w:rPr>
                              <w:color w:val="97C581"/>
                              <w:w w:val="90"/>
                            </w:rPr>
                            <w:t xml:space="preserve">| </w:t>
                          </w:r>
                          <w:r>
                            <w:rPr>
                              <w:color w:val="2E4652"/>
                            </w:rPr>
                            <w:t xml:space="preserve">711 East Wells Ave Pierre, SD 57501 </w:t>
                          </w:r>
                          <w:r>
                            <w:rPr>
                              <w:color w:val="97C581"/>
                              <w:w w:val="90"/>
                            </w:rPr>
                            <w:t xml:space="preserve">| </w:t>
                          </w:r>
                          <w:r>
                            <w:rPr>
                              <w:color w:val="2E4652"/>
                            </w:rPr>
                            <w:t>605-773-4633</w:t>
                          </w:r>
                        </w:p>
                        <w:p w14:paraId="53ED4870" w14:textId="468CC04D" w:rsidR="00B75B47" w:rsidRDefault="00B75B47">
                          <w:pPr>
                            <w:pStyle w:val="BodyText"/>
                            <w:spacing w:before="91"/>
                            <w:ind w:left="14" w:right="15"/>
                            <w:jc w:val="center"/>
                          </w:pPr>
                          <w:r>
                            <w:rPr>
                              <w:color w:val="2E4652"/>
                            </w:rPr>
                            <w:t>[</w:t>
                          </w:r>
                          <w:r w:rsidR="00281F36" w:rsidRPr="00281F36">
                            <w:rPr>
                              <w:color w:val="2E4652"/>
                            </w:rPr>
                            <w:fldChar w:fldCharType="begin"/>
                          </w:r>
                          <w:r w:rsidR="00281F36" w:rsidRPr="00281F36">
                            <w:rPr>
                              <w:color w:val="2E4652"/>
                            </w:rPr>
                            <w:instrText xml:space="preserve"> PAGE   \* MERGEFORMAT </w:instrText>
                          </w:r>
                          <w:r w:rsidR="00281F36" w:rsidRPr="00281F36">
                            <w:rPr>
                              <w:color w:val="2E4652"/>
                            </w:rPr>
                            <w:fldChar w:fldCharType="separate"/>
                          </w:r>
                          <w:r w:rsidR="00281F36" w:rsidRPr="00281F36">
                            <w:rPr>
                              <w:noProof/>
                              <w:color w:val="2E4652"/>
                            </w:rPr>
                            <w:t>1</w:t>
                          </w:r>
                          <w:r w:rsidR="00281F36" w:rsidRPr="00281F36">
                            <w:rPr>
                              <w:noProof/>
                              <w:color w:val="2E4652"/>
                            </w:rPr>
                            <w:fldChar w:fldCharType="end"/>
                          </w:r>
                          <w:r>
                            <w:rPr>
                              <w:color w:val="2E4652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22E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9.75pt;margin-top:743.15pt;width:507.5pt;height:33.2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" filled="f" stroked="f">
              <v:textbox inset="0,0,0,0">
                <w:txbxContent>
                  <w:p w14:paraId="2D8EA218" w14:textId="77777777" w:rsidR="00B75B47" w:rsidRDefault="00B75B47">
                    <w:pPr>
                      <w:pStyle w:val="BodyText"/>
                      <w:spacing w:before="20"/>
                      <w:ind w:left="15" w:right="15"/>
                      <w:jc w:val="center"/>
                    </w:pPr>
                    <w:r>
                      <w:rPr>
                        <w:color w:val="2E4652"/>
                      </w:rPr>
                      <w:t xml:space="preserve">South Dakota Governor’s Office of Economic Development </w:t>
                    </w:r>
                    <w:r>
                      <w:rPr>
                        <w:color w:val="97C581"/>
                        <w:w w:val="90"/>
                      </w:rPr>
                      <w:t xml:space="preserve">| </w:t>
                    </w:r>
                    <w:r>
                      <w:rPr>
                        <w:color w:val="2E4652"/>
                      </w:rPr>
                      <w:t xml:space="preserve">711 East Wells Ave Pierre, SD 57501 </w:t>
                    </w:r>
                    <w:r>
                      <w:rPr>
                        <w:color w:val="97C581"/>
                        <w:w w:val="90"/>
                      </w:rPr>
                      <w:t xml:space="preserve">| </w:t>
                    </w:r>
                    <w:r>
                      <w:rPr>
                        <w:color w:val="2E4652"/>
                      </w:rPr>
                      <w:t>605-773-4633</w:t>
                    </w:r>
                  </w:p>
                  <w:p w14:paraId="53ED4870" w14:textId="468CC04D" w:rsidR="00B75B47" w:rsidRDefault="00B75B47">
                    <w:pPr>
                      <w:pStyle w:val="BodyText"/>
                      <w:spacing w:before="91"/>
                      <w:ind w:left="14" w:right="15"/>
                      <w:jc w:val="center"/>
                    </w:pPr>
                    <w:r>
                      <w:rPr>
                        <w:color w:val="2E4652"/>
                      </w:rPr>
                      <w:t>[</w:t>
                    </w:r>
                    <w:r w:rsidR="00281F36" w:rsidRPr="00281F36">
                      <w:rPr>
                        <w:color w:val="2E4652"/>
                      </w:rPr>
                      <w:fldChar w:fldCharType="begin"/>
                    </w:r>
                    <w:r w:rsidR="00281F36" w:rsidRPr="00281F36">
                      <w:rPr>
                        <w:color w:val="2E4652"/>
                      </w:rPr>
                      <w:instrText xml:space="preserve"> PAGE   \* MERGEFORMAT </w:instrText>
                    </w:r>
                    <w:r w:rsidR="00281F36" w:rsidRPr="00281F36">
                      <w:rPr>
                        <w:color w:val="2E4652"/>
                      </w:rPr>
                      <w:fldChar w:fldCharType="separate"/>
                    </w:r>
                    <w:r w:rsidR="00281F36" w:rsidRPr="00281F36">
                      <w:rPr>
                        <w:noProof/>
                        <w:color w:val="2E4652"/>
                      </w:rPr>
                      <w:t>1</w:t>
                    </w:r>
                    <w:r w:rsidR="00281F36" w:rsidRPr="00281F36">
                      <w:rPr>
                        <w:noProof/>
                        <w:color w:val="2E4652"/>
                      </w:rPr>
                      <w:fldChar w:fldCharType="end"/>
                    </w:r>
                    <w:r>
                      <w:rPr>
                        <w:color w:val="2E4652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F59C2" w14:textId="77777777" w:rsidR="00776636" w:rsidRDefault="00776636">
      <w:r>
        <w:separator/>
      </w:r>
    </w:p>
  </w:footnote>
  <w:footnote w:type="continuationSeparator" w:id="0">
    <w:p w14:paraId="4E2E48B7" w14:textId="77777777" w:rsidR="00776636" w:rsidRDefault="00776636">
      <w:r>
        <w:continuationSeparator/>
      </w:r>
    </w:p>
  </w:footnote>
  <w:footnote w:type="continuationNotice" w:id="1">
    <w:p w14:paraId="3980273F" w14:textId="77777777" w:rsidR="00776636" w:rsidRDefault="007766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89C43" w14:textId="6553A54A" w:rsidR="00933334" w:rsidRDefault="009333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A167A"/>
    <w:multiLevelType w:val="hybridMultilevel"/>
    <w:tmpl w:val="38B4BAA4"/>
    <w:lvl w:ilvl="0" w:tplc="312853CC">
      <w:numFmt w:val="bullet"/>
      <w:lvlText w:val=""/>
      <w:lvlJc w:val="left"/>
      <w:pPr>
        <w:ind w:left="412" w:hanging="243"/>
      </w:pPr>
      <w:rPr>
        <w:rFonts w:ascii="Wingdings 2" w:eastAsia="Arial" w:hAnsi="Wingdings 2" w:hint="default"/>
        <w:color w:val="231F20"/>
        <w:w w:val="160"/>
        <w:sz w:val="22"/>
        <w:szCs w:val="22"/>
      </w:rPr>
    </w:lvl>
    <w:lvl w:ilvl="1" w:tplc="0E88E47C">
      <w:numFmt w:val="bullet"/>
      <w:lvlText w:val="•"/>
      <w:lvlJc w:val="left"/>
      <w:pPr>
        <w:ind w:left="1486" w:hanging="243"/>
      </w:pPr>
      <w:rPr>
        <w:rFonts w:hint="default"/>
      </w:rPr>
    </w:lvl>
    <w:lvl w:ilvl="2" w:tplc="00E00790">
      <w:numFmt w:val="bullet"/>
      <w:lvlText w:val="•"/>
      <w:lvlJc w:val="left"/>
      <w:pPr>
        <w:ind w:left="2552" w:hanging="243"/>
      </w:pPr>
      <w:rPr>
        <w:rFonts w:hint="default"/>
      </w:rPr>
    </w:lvl>
    <w:lvl w:ilvl="3" w:tplc="8132F418">
      <w:numFmt w:val="bullet"/>
      <w:lvlText w:val="•"/>
      <w:lvlJc w:val="left"/>
      <w:pPr>
        <w:ind w:left="3618" w:hanging="243"/>
      </w:pPr>
      <w:rPr>
        <w:rFonts w:hint="default"/>
      </w:rPr>
    </w:lvl>
    <w:lvl w:ilvl="4" w:tplc="EC2A8456">
      <w:numFmt w:val="bullet"/>
      <w:lvlText w:val="•"/>
      <w:lvlJc w:val="left"/>
      <w:pPr>
        <w:ind w:left="4684" w:hanging="243"/>
      </w:pPr>
      <w:rPr>
        <w:rFonts w:hint="default"/>
      </w:rPr>
    </w:lvl>
    <w:lvl w:ilvl="5" w:tplc="7F124FB6">
      <w:numFmt w:val="bullet"/>
      <w:lvlText w:val="•"/>
      <w:lvlJc w:val="left"/>
      <w:pPr>
        <w:ind w:left="5750" w:hanging="243"/>
      </w:pPr>
      <w:rPr>
        <w:rFonts w:hint="default"/>
      </w:rPr>
    </w:lvl>
    <w:lvl w:ilvl="6" w:tplc="6A1C4F38">
      <w:numFmt w:val="bullet"/>
      <w:lvlText w:val="•"/>
      <w:lvlJc w:val="left"/>
      <w:pPr>
        <w:ind w:left="6816" w:hanging="243"/>
      </w:pPr>
      <w:rPr>
        <w:rFonts w:hint="default"/>
      </w:rPr>
    </w:lvl>
    <w:lvl w:ilvl="7" w:tplc="76D2B090">
      <w:numFmt w:val="bullet"/>
      <w:lvlText w:val="•"/>
      <w:lvlJc w:val="left"/>
      <w:pPr>
        <w:ind w:left="7882" w:hanging="243"/>
      </w:pPr>
      <w:rPr>
        <w:rFonts w:hint="default"/>
      </w:rPr>
    </w:lvl>
    <w:lvl w:ilvl="8" w:tplc="27F437F6">
      <w:numFmt w:val="bullet"/>
      <w:lvlText w:val="•"/>
      <w:lvlJc w:val="left"/>
      <w:pPr>
        <w:ind w:left="8948" w:hanging="243"/>
      </w:pPr>
      <w:rPr>
        <w:rFonts w:hint="default"/>
      </w:rPr>
    </w:lvl>
  </w:abstractNum>
  <w:abstractNum w:abstractNumId="1" w15:restartNumberingAfterBreak="0">
    <w:nsid w:val="0EA87620"/>
    <w:multiLevelType w:val="hybridMultilevel"/>
    <w:tmpl w:val="D5C6A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54C3"/>
    <w:multiLevelType w:val="hybridMultilevel"/>
    <w:tmpl w:val="43BCD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07681"/>
    <w:multiLevelType w:val="hybridMultilevel"/>
    <w:tmpl w:val="36ACE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9232C"/>
    <w:multiLevelType w:val="hybridMultilevel"/>
    <w:tmpl w:val="FA5C4026"/>
    <w:lvl w:ilvl="0" w:tplc="63120ADA">
      <w:start w:val="1"/>
      <w:numFmt w:val="decimal"/>
      <w:lvlText w:val="%1."/>
      <w:lvlJc w:val="left"/>
      <w:pPr>
        <w:ind w:left="314" w:hanging="340"/>
        <w:jc w:val="right"/>
      </w:pPr>
      <w:rPr>
        <w:rFonts w:ascii="Calibri" w:eastAsia="Calibri" w:hAnsi="Calibri" w:cs="Calibri" w:hint="default"/>
        <w:b/>
        <w:bCs/>
        <w:color w:val="231F20"/>
        <w:w w:val="105"/>
        <w:sz w:val="22"/>
        <w:szCs w:val="22"/>
      </w:rPr>
    </w:lvl>
    <w:lvl w:ilvl="1" w:tplc="90F8F914">
      <w:numFmt w:val="bullet"/>
      <w:lvlText w:val="•"/>
      <w:lvlJc w:val="left"/>
      <w:pPr>
        <w:ind w:left="1420" w:hanging="340"/>
      </w:pPr>
      <w:rPr>
        <w:rFonts w:hint="default"/>
      </w:rPr>
    </w:lvl>
    <w:lvl w:ilvl="2" w:tplc="2F32FC28">
      <w:numFmt w:val="bullet"/>
      <w:lvlText w:val="•"/>
      <w:lvlJc w:val="left"/>
      <w:pPr>
        <w:ind w:left="1593" w:hanging="340"/>
      </w:pPr>
      <w:rPr>
        <w:rFonts w:hint="default"/>
      </w:rPr>
    </w:lvl>
    <w:lvl w:ilvl="3" w:tplc="11425EEC">
      <w:numFmt w:val="bullet"/>
      <w:lvlText w:val="•"/>
      <w:lvlJc w:val="left"/>
      <w:pPr>
        <w:ind w:left="1767" w:hanging="340"/>
      </w:pPr>
      <w:rPr>
        <w:rFonts w:hint="default"/>
      </w:rPr>
    </w:lvl>
    <w:lvl w:ilvl="4" w:tplc="0136BF64">
      <w:numFmt w:val="bullet"/>
      <w:lvlText w:val="•"/>
      <w:lvlJc w:val="left"/>
      <w:pPr>
        <w:ind w:left="1941" w:hanging="340"/>
      </w:pPr>
      <w:rPr>
        <w:rFonts w:hint="default"/>
      </w:rPr>
    </w:lvl>
    <w:lvl w:ilvl="5" w:tplc="E83E3CF2">
      <w:numFmt w:val="bullet"/>
      <w:lvlText w:val="•"/>
      <w:lvlJc w:val="left"/>
      <w:pPr>
        <w:ind w:left="2115" w:hanging="340"/>
      </w:pPr>
      <w:rPr>
        <w:rFonts w:hint="default"/>
      </w:rPr>
    </w:lvl>
    <w:lvl w:ilvl="6" w:tplc="886AD8D2">
      <w:numFmt w:val="bullet"/>
      <w:lvlText w:val="•"/>
      <w:lvlJc w:val="left"/>
      <w:pPr>
        <w:ind w:left="2289" w:hanging="340"/>
      </w:pPr>
      <w:rPr>
        <w:rFonts w:hint="default"/>
      </w:rPr>
    </w:lvl>
    <w:lvl w:ilvl="7" w:tplc="6AFE13AC">
      <w:numFmt w:val="bullet"/>
      <w:lvlText w:val="•"/>
      <w:lvlJc w:val="left"/>
      <w:pPr>
        <w:ind w:left="2463" w:hanging="340"/>
      </w:pPr>
      <w:rPr>
        <w:rFonts w:hint="default"/>
      </w:rPr>
    </w:lvl>
    <w:lvl w:ilvl="8" w:tplc="F342F054">
      <w:numFmt w:val="bullet"/>
      <w:lvlText w:val="•"/>
      <w:lvlJc w:val="left"/>
      <w:pPr>
        <w:ind w:left="2637" w:hanging="340"/>
      </w:pPr>
      <w:rPr>
        <w:rFonts w:hint="default"/>
      </w:rPr>
    </w:lvl>
  </w:abstractNum>
  <w:abstractNum w:abstractNumId="5" w15:restartNumberingAfterBreak="0">
    <w:nsid w:val="34BA7DDE"/>
    <w:multiLevelType w:val="hybridMultilevel"/>
    <w:tmpl w:val="FA3A2DA2"/>
    <w:lvl w:ilvl="0" w:tplc="0CAEEFB4">
      <w:numFmt w:val="bullet"/>
      <w:lvlText w:val="o"/>
      <w:lvlJc w:val="left"/>
      <w:pPr>
        <w:ind w:left="530" w:hanging="417"/>
      </w:pPr>
      <w:rPr>
        <w:rFonts w:ascii="Arial" w:eastAsia="Arial" w:hAnsi="Arial" w:cs="Arial" w:hint="default"/>
        <w:color w:val="231F20"/>
        <w:w w:val="160"/>
        <w:sz w:val="22"/>
        <w:szCs w:val="22"/>
      </w:rPr>
    </w:lvl>
    <w:lvl w:ilvl="1" w:tplc="8FD08518">
      <w:numFmt w:val="bullet"/>
      <w:lvlText w:val="•"/>
      <w:lvlJc w:val="left"/>
      <w:pPr>
        <w:ind w:left="1478" w:hanging="417"/>
      </w:pPr>
      <w:rPr>
        <w:rFonts w:hint="default"/>
      </w:rPr>
    </w:lvl>
    <w:lvl w:ilvl="2" w:tplc="7F485E5C">
      <w:numFmt w:val="bullet"/>
      <w:lvlText w:val="•"/>
      <w:lvlJc w:val="left"/>
      <w:pPr>
        <w:ind w:left="2416" w:hanging="417"/>
      </w:pPr>
      <w:rPr>
        <w:rFonts w:hint="default"/>
      </w:rPr>
    </w:lvl>
    <w:lvl w:ilvl="3" w:tplc="5CE06A2E">
      <w:numFmt w:val="bullet"/>
      <w:lvlText w:val="•"/>
      <w:lvlJc w:val="left"/>
      <w:pPr>
        <w:ind w:left="3354" w:hanging="417"/>
      </w:pPr>
      <w:rPr>
        <w:rFonts w:hint="default"/>
      </w:rPr>
    </w:lvl>
    <w:lvl w:ilvl="4" w:tplc="DC843794">
      <w:numFmt w:val="bullet"/>
      <w:lvlText w:val="•"/>
      <w:lvlJc w:val="left"/>
      <w:pPr>
        <w:ind w:left="4292" w:hanging="417"/>
      </w:pPr>
      <w:rPr>
        <w:rFonts w:hint="default"/>
      </w:rPr>
    </w:lvl>
    <w:lvl w:ilvl="5" w:tplc="A9E655AE">
      <w:numFmt w:val="bullet"/>
      <w:lvlText w:val="•"/>
      <w:lvlJc w:val="left"/>
      <w:pPr>
        <w:ind w:left="5230" w:hanging="417"/>
      </w:pPr>
      <w:rPr>
        <w:rFonts w:hint="default"/>
      </w:rPr>
    </w:lvl>
    <w:lvl w:ilvl="6" w:tplc="823A9020">
      <w:numFmt w:val="bullet"/>
      <w:lvlText w:val="•"/>
      <w:lvlJc w:val="left"/>
      <w:pPr>
        <w:ind w:left="6168" w:hanging="417"/>
      </w:pPr>
      <w:rPr>
        <w:rFonts w:hint="default"/>
      </w:rPr>
    </w:lvl>
    <w:lvl w:ilvl="7" w:tplc="8A9E3542">
      <w:numFmt w:val="bullet"/>
      <w:lvlText w:val="•"/>
      <w:lvlJc w:val="left"/>
      <w:pPr>
        <w:ind w:left="7106" w:hanging="417"/>
      </w:pPr>
      <w:rPr>
        <w:rFonts w:hint="default"/>
      </w:rPr>
    </w:lvl>
    <w:lvl w:ilvl="8" w:tplc="9B905516">
      <w:numFmt w:val="bullet"/>
      <w:lvlText w:val="•"/>
      <w:lvlJc w:val="left"/>
      <w:pPr>
        <w:ind w:left="8044" w:hanging="417"/>
      </w:pPr>
      <w:rPr>
        <w:rFonts w:hint="default"/>
      </w:rPr>
    </w:lvl>
  </w:abstractNum>
  <w:abstractNum w:abstractNumId="6" w15:restartNumberingAfterBreak="0">
    <w:nsid w:val="3D6C1A5B"/>
    <w:multiLevelType w:val="hybridMultilevel"/>
    <w:tmpl w:val="F96C53DC"/>
    <w:lvl w:ilvl="0" w:tplc="6B5AC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AD04F1"/>
    <w:multiLevelType w:val="hybridMultilevel"/>
    <w:tmpl w:val="84CCF142"/>
    <w:lvl w:ilvl="0" w:tplc="2306E1F6">
      <w:numFmt w:val="bullet"/>
      <w:lvlText w:val="•"/>
      <w:lvlJc w:val="left"/>
      <w:pPr>
        <w:ind w:left="1140" w:hanging="28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395A9674">
      <w:numFmt w:val="bullet"/>
      <w:lvlText w:val="•"/>
      <w:lvlJc w:val="left"/>
      <w:pPr>
        <w:ind w:left="2056" w:hanging="281"/>
      </w:pPr>
      <w:rPr>
        <w:rFonts w:hint="default"/>
      </w:rPr>
    </w:lvl>
    <w:lvl w:ilvl="2" w:tplc="726E60B8">
      <w:numFmt w:val="bullet"/>
      <w:lvlText w:val="•"/>
      <w:lvlJc w:val="left"/>
      <w:pPr>
        <w:ind w:left="2972" w:hanging="281"/>
      </w:pPr>
      <w:rPr>
        <w:rFonts w:hint="default"/>
      </w:rPr>
    </w:lvl>
    <w:lvl w:ilvl="3" w:tplc="F1B68A06">
      <w:numFmt w:val="bullet"/>
      <w:lvlText w:val="•"/>
      <w:lvlJc w:val="left"/>
      <w:pPr>
        <w:ind w:left="3888" w:hanging="281"/>
      </w:pPr>
      <w:rPr>
        <w:rFonts w:hint="default"/>
      </w:rPr>
    </w:lvl>
    <w:lvl w:ilvl="4" w:tplc="9808CFC0">
      <w:numFmt w:val="bullet"/>
      <w:lvlText w:val="•"/>
      <w:lvlJc w:val="left"/>
      <w:pPr>
        <w:ind w:left="4804" w:hanging="281"/>
      </w:pPr>
      <w:rPr>
        <w:rFonts w:hint="default"/>
      </w:rPr>
    </w:lvl>
    <w:lvl w:ilvl="5" w:tplc="94A88C38">
      <w:numFmt w:val="bullet"/>
      <w:lvlText w:val="•"/>
      <w:lvlJc w:val="left"/>
      <w:pPr>
        <w:ind w:left="5720" w:hanging="281"/>
      </w:pPr>
      <w:rPr>
        <w:rFonts w:hint="default"/>
      </w:rPr>
    </w:lvl>
    <w:lvl w:ilvl="6" w:tplc="A7D650B0">
      <w:numFmt w:val="bullet"/>
      <w:lvlText w:val="•"/>
      <w:lvlJc w:val="left"/>
      <w:pPr>
        <w:ind w:left="6636" w:hanging="281"/>
      </w:pPr>
      <w:rPr>
        <w:rFonts w:hint="default"/>
      </w:rPr>
    </w:lvl>
    <w:lvl w:ilvl="7" w:tplc="06A68A20">
      <w:numFmt w:val="bullet"/>
      <w:lvlText w:val="•"/>
      <w:lvlJc w:val="left"/>
      <w:pPr>
        <w:ind w:left="7552" w:hanging="281"/>
      </w:pPr>
      <w:rPr>
        <w:rFonts w:hint="default"/>
      </w:rPr>
    </w:lvl>
    <w:lvl w:ilvl="8" w:tplc="548CE38E">
      <w:numFmt w:val="bullet"/>
      <w:lvlText w:val="•"/>
      <w:lvlJc w:val="left"/>
      <w:pPr>
        <w:ind w:left="8468" w:hanging="281"/>
      </w:pPr>
      <w:rPr>
        <w:rFonts w:hint="default"/>
      </w:rPr>
    </w:lvl>
  </w:abstractNum>
  <w:abstractNum w:abstractNumId="8" w15:restartNumberingAfterBreak="0">
    <w:nsid w:val="4C0F1F94"/>
    <w:multiLevelType w:val="hybridMultilevel"/>
    <w:tmpl w:val="2F5AF6B2"/>
    <w:lvl w:ilvl="0" w:tplc="BEA69B16">
      <w:numFmt w:val="bullet"/>
      <w:lvlText w:val="o"/>
      <w:lvlJc w:val="left"/>
      <w:pPr>
        <w:ind w:left="412" w:hanging="243"/>
      </w:pPr>
      <w:rPr>
        <w:rFonts w:ascii="Arial" w:eastAsia="Arial" w:hAnsi="Arial" w:cs="Arial" w:hint="default"/>
        <w:color w:val="231F20"/>
        <w:w w:val="160"/>
        <w:sz w:val="22"/>
        <w:szCs w:val="22"/>
      </w:rPr>
    </w:lvl>
    <w:lvl w:ilvl="1" w:tplc="0E88E47C">
      <w:numFmt w:val="bullet"/>
      <w:lvlText w:val="•"/>
      <w:lvlJc w:val="left"/>
      <w:pPr>
        <w:ind w:left="1486" w:hanging="243"/>
      </w:pPr>
      <w:rPr>
        <w:rFonts w:hint="default"/>
      </w:rPr>
    </w:lvl>
    <w:lvl w:ilvl="2" w:tplc="00E00790">
      <w:numFmt w:val="bullet"/>
      <w:lvlText w:val="•"/>
      <w:lvlJc w:val="left"/>
      <w:pPr>
        <w:ind w:left="2552" w:hanging="243"/>
      </w:pPr>
      <w:rPr>
        <w:rFonts w:hint="default"/>
      </w:rPr>
    </w:lvl>
    <w:lvl w:ilvl="3" w:tplc="8132F418">
      <w:numFmt w:val="bullet"/>
      <w:lvlText w:val="•"/>
      <w:lvlJc w:val="left"/>
      <w:pPr>
        <w:ind w:left="3618" w:hanging="243"/>
      </w:pPr>
      <w:rPr>
        <w:rFonts w:hint="default"/>
      </w:rPr>
    </w:lvl>
    <w:lvl w:ilvl="4" w:tplc="EC2A8456">
      <w:numFmt w:val="bullet"/>
      <w:lvlText w:val="•"/>
      <w:lvlJc w:val="left"/>
      <w:pPr>
        <w:ind w:left="4684" w:hanging="243"/>
      </w:pPr>
      <w:rPr>
        <w:rFonts w:hint="default"/>
      </w:rPr>
    </w:lvl>
    <w:lvl w:ilvl="5" w:tplc="7F124FB6">
      <w:numFmt w:val="bullet"/>
      <w:lvlText w:val="•"/>
      <w:lvlJc w:val="left"/>
      <w:pPr>
        <w:ind w:left="5750" w:hanging="243"/>
      </w:pPr>
      <w:rPr>
        <w:rFonts w:hint="default"/>
      </w:rPr>
    </w:lvl>
    <w:lvl w:ilvl="6" w:tplc="6A1C4F38">
      <w:numFmt w:val="bullet"/>
      <w:lvlText w:val="•"/>
      <w:lvlJc w:val="left"/>
      <w:pPr>
        <w:ind w:left="6816" w:hanging="243"/>
      </w:pPr>
      <w:rPr>
        <w:rFonts w:hint="default"/>
      </w:rPr>
    </w:lvl>
    <w:lvl w:ilvl="7" w:tplc="76D2B090">
      <w:numFmt w:val="bullet"/>
      <w:lvlText w:val="•"/>
      <w:lvlJc w:val="left"/>
      <w:pPr>
        <w:ind w:left="7882" w:hanging="243"/>
      </w:pPr>
      <w:rPr>
        <w:rFonts w:hint="default"/>
      </w:rPr>
    </w:lvl>
    <w:lvl w:ilvl="8" w:tplc="27F437F6">
      <w:numFmt w:val="bullet"/>
      <w:lvlText w:val="•"/>
      <w:lvlJc w:val="left"/>
      <w:pPr>
        <w:ind w:left="8948" w:hanging="243"/>
      </w:pPr>
      <w:rPr>
        <w:rFonts w:hint="default"/>
      </w:rPr>
    </w:lvl>
  </w:abstractNum>
  <w:abstractNum w:abstractNumId="9" w15:restartNumberingAfterBreak="0">
    <w:nsid w:val="59A01D87"/>
    <w:multiLevelType w:val="hybridMultilevel"/>
    <w:tmpl w:val="729A0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82E97"/>
    <w:multiLevelType w:val="hybridMultilevel"/>
    <w:tmpl w:val="A22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17"/>
    <w:rsid w:val="000019E1"/>
    <w:rsid w:val="00002E2B"/>
    <w:rsid w:val="00004AD7"/>
    <w:rsid w:val="00005007"/>
    <w:rsid w:val="00005689"/>
    <w:rsid w:val="00006F50"/>
    <w:rsid w:val="00013C74"/>
    <w:rsid w:val="00013ED9"/>
    <w:rsid w:val="000140F6"/>
    <w:rsid w:val="0002494F"/>
    <w:rsid w:val="000251C0"/>
    <w:rsid w:val="00027F31"/>
    <w:rsid w:val="00030B13"/>
    <w:rsid w:val="00034C5F"/>
    <w:rsid w:val="00034FCE"/>
    <w:rsid w:val="000356CB"/>
    <w:rsid w:val="00036E17"/>
    <w:rsid w:val="000373E2"/>
    <w:rsid w:val="00037A97"/>
    <w:rsid w:val="000451F7"/>
    <w:rsid w:val="000477A2"/>
    <w:rsid w:val="000532D2"/>
    <w:rsid w:val="00055EF4"/>
    <w:rsid w:val="00063C3F"/>
    <w:rsid w:val="00063ED6"/>
    <w:rsid w:val="000646EF"/>
    <w:rsid w:val="00064C5F"/>
    <w:rsid w:val="00067746"/>
    <w:rsid w:val="000720A7"/>
    <w:rsid w:val="00077FEE"/>
    <w:rsid w:val="00080F60"/>
    <w:rsid w:val="000833ED"/>
    <w:rsid w:val="00084DA9"/>
    <w:rsid w:val="00085B44"/>
    <w:rsid w:val="000862AF"/>
    <w:rsid w:val="00095898"/>
    <w:rsid w:val="00095B2C"/>
    <w:rsid w:val="000961C7"/>
    <w:rsid w:val="00096E0A"/>
    <w:rsid w:val="000A2E87"/>
    <w:rsid w:val="000A51ED"/>
    <w:rsid w:val="000B10EE"/>
    <w:rsid w:val="000B7EED"/>
    <w:rsid w:val="000C02C3"/>
    <w:rsid w:val="000C2782"/>
    <w:rsid w:val="000C31C1"/>
    <w:rsid w:val="000C6B30"/>
    <w:rsid w:val="000C757F"/>
    <w:rsid w:val="000D4B86"/>
    <w:rsid w:val="000D5D46"/>
    <w:rsid w:val="000D68CE"/>
    <w:rsid w:val="000E1646"/>
    <w:rsid w:val="000E3E67"/>
    <w:rsid w:val="000E4DCF"/>
    <w:rsid w:val="000F0F43"/>
    <w:rsid w:val="000F25A5"/>
    <w:rsid w:val="000F2E8F"/>
    <w:rsid w:val="000F3017"/>
    <w:rsid w:val="000F34C4"/>
    <w:rsid w:val="000F5873"/>
    <w:rsid w:val="0010048E"/>
    <w:rsid w:val="00102AB1"/>
    <w:rsid w:val="00103E32"/>
    <w:rsid w:val="00121804"/>
    <w:rsid w:val="00125DB5"/>
    <w:rsid w:val="00125F47"/>
    <w:rsid w:val="001271FF"/>
    <w:rsid w:val="00130D8F"/>
    <w:rsid w:val="00131DE5"/>
    <w:rsid w:val="0013506B"/>
    <w:rsid w:val="00136B1B"/>
    <w:rsid w:val="001376C3"/>
    <w:rsid w:val="0014032E"/>
    <w:rsid w:val="00140EE5"/>
    <w:rsid w:val="00141857"/>
    <w:rsid w:val="00143061"/>
    <w:rsid w:val="00147C33"/>
    <w:rsid w:val="001538FF"/>
    <w:rsid w:val="0016151B"/>
    <w:rsid w:val="001626DE"/>
    <w:rsid w:val="00165A3A"/>
    <w:rsid w:val="00175502"/>
    <w:rsid w:val="001855E8"/>
    <w:rsid w:val="001975EA"/>
    <w:rsid w:val="001A0841"/>
    <w:rsid w:val="001A0980"/>
    <w:rsid w:val="001A3B50"/>
    <w:rsid w:val="001B24FA"/>
    <w:rsid w:val="001B2B61"/>
    <w:rsid w:val="001B2E09"/>
    <w:rsid w:val="001B389D"/>
    <w:rsid w:val="001B4D68"/>
    <w:rsid w:val="001B7BF6"/>
    <w:rsid w:val="001C1CAA"/>
    <w:rsid w:val="001D1E2D"/>
    <w:rsid w:val="001D6DF2"/>
    <w:rsid w:val="001E1489"/>
    <w:rsid w:val="001E4689"/>
    <w:rsid w:val="001E6CBF"/>
    <w:rsid w:val="001F2B48"/>
    <w:rsid w:val="001F3020"/>
    <w:rsid w:val="001F3C35"/>
    <w:rsid w:val="001F3E45"/>
    <w:rsid w:val="001F3E76"/>
    <w:rsid w:val="001F5C7F"/>
    <w:rsid w:val="002005E2"/>
    <w:rsid w:val="00202AB6"/>
    <w:rsid w:val="00207888"/>
    <w:rsid w:val="00207DAC"/>
    <w:rsid w:val="002105D0"/>
    <w:rsid w:val="00211309"/>
    <w:rsid w:val="002129B6"/>
    <w:rsid w:val="0021347B"/>
    <w:rsid w:val="00215BFB"/>
    <w:rsid w:val="002206BF"/>
    <w:rsid w:val="002226AF"/>
    <w:rsid w:val="002265BE"/>
    <w:rsid w:val="002265D9"/>
    <w:rsid w:val="00231E40"/>
    <w:rsid w:val="00232BA5"/>
    <w:rsid w:val="00232BEC"/>
    <w:rsid w:val="00233CC1"/>
    <w:rsid w:val="002340CF"/>
    <w:rsid w:val="00234C62"/>
    <w:rsid w:val="0023608B"/>
    <w:rsid w:val="00236944"/>
    <w:rsid w:val="0023727A"/>
    <w:rsid w:val="00240320"/>
    <w:rsid w:val="00242A24"/>
    <w:rsid w:val="002504CC"/>
    <w:rsid w:val="00251262"/>
    <w:rsid w:val="002521D4"/>
    <w:rsid w:val="00260666"/>
    <w:rsid w:val="00262447"/>
    <w:rsid w:val="00263496"/>
    <w:rsid w:val="002640CB"/>
    <w:rsid w:val="00270486"/>
    <w:rsid w:val="002740C3"/>
    <w:rsid w:val="0027459C"/>
    <w:rsid w:val="00276272"/>
    <w:rsid w:val="002763DE"/>
    <w:rsid w:val="00280050"/>
    <w:rsid w:val="0028028C"/>
    <w:rsid w:val="00281F36"/>
    <w:rsid w:val="00283720"/>
    <w:rsid w:val="00283A40"/>
    <w:rsid w:val="00285100"/>
    <w:rsid w:val="00286F96"/>
    <w:rsid w:val="00287231"/>
    <w:rsid w:val="00292179"/>
    <w:rsid w:val="00295DAE"/>
    <w:rsid w:val="002A1D67"/>
    <w:rsid w:val="002A21BE"/>
    <w:rsid w:val="002A31C7"/>
    <w:rsid w:val="002B1150"/>
    <w:rsid w:val="002B3633"/>
    <w:rsid w:val="002C00C8"/>
    <w:rsid w:val="002C48B4"/>
    <w:rsid w:val="002D20C4"/>
    <w:rsid w:val="002D6399"/>
    <w:rsid w:val="002E2DA6"/>
    <w:rsid w:val="002E5E41"/>
    <w:rsid w:val="002E668B"/>
    <w:rsid w:val="002E6F5C"/>
    <w:rsid w:val="002F1843"/>
    <w:rsid w:val="002F2DDA"/>
    <w:rsid w:val="002F382E"/>
    <w:rsid w:val="002F3BF4"/>
    <w:rsid w:val="002F562A"/>
    <w:rsid w:val="002F7D92"/>
    <w:rsid w:val="00301074"/>
    <w:rsid w:val="0030196D"/>
    <w:rsid w:val="00301E45"/>
    <w:rsid w:val="003028EF"/>
    <w:rsid w:val="00307FC2"/>
    <w:rsid w:val="00310285"/>
    <w:rsid w:val="003163A1"/>
    <w:rsid w:val="003207E5"/>
    <w:rsid w:val="003214CF"/>
    <w:rsid w:val="00324673"/>
    <w:rsid w:val="00326311"/>
    <w:rsid w:val="00332DC0"/>
    <w:rsid w:val="00334072"/>
    <w:rsid w:val="0033421B"/>
    <w:rsid w:val="00335944"/>
    <w:rsid w:val="00335E52"/>
    <w:rsid w:val="00337F27"/>
    <w:rsid w:val="00342DD7"/>
    <w:rsid w:val="00343F12"/>
    <w:rsid w:val="003446C4"/>
    <w:rsid w:val="00351EBF"/>
    <w:rsid w:val="00363EA4"/>
    <w:rsid w:val="00364615"/>
    <w:rsid w:val="003646FD"/>
    <w:rsid w:val="00364F7D"/>
    <w:rsid w:val="00366257"/>
    <w:rsid w:val="00366EDF"/>
    <w:rsid w:val="00370077"/>
    <w:rsid w:val="003757A8"/>
    <w:rsid w:val="00377CA4"/>
    <w:rsid w:val="00380AA7"/>
    <w:rsid w:val="00386103"/>
    <w:rsid w:val="0038611B"/>
    <w:rsid w:val="003903C0"/>
    <w:rsid w:val="00396DD3"/>
    <w:rsid w:val="00397B51"/>
    <w:rsid w:val="003A1090"/>
    <w:rsid w:val="003A2E76"/>
    <w:rsid w:val="003A308C"/>
    <w:rsid w:val="003A5B74"/>
    <w:rsid w:val="003A5C26"/>
    <w:rsid w:val="003B1D4E"/>
    <w:rsid w:val="003B2B1E"/>
    <w:rsid w:val="003B3C01"/>
    <w:rsid w:val="003B79C4"/>
    <w:rsid w:val="003C1A0B"/>
    <w:rsid w:val="003C20BB"/>
    <w:rsid w:val="003C6531"/>
    <w:rsid w:val="003D38CC"/>
    <w:rsid w:val="003D531D"/>
    <w:rsid w:val="003E0017"/>
    <w:rsid w:val="003E02F4"/>
    <w:rsid w:val="003E13B7"/>
    <w:rsid w:val="003E219C"/>
    <w:rsid w:val="003E3173"/>
    <w:rsid w:val="003E5E7E"/>
    <w:rsid w:val="003E70B1"/>
    <w:rsid w:val="003F1EC7"/>
    <w:rsid w:val="003F1F64"/>
    <w:rsid w:val="003F2631"/>
    <w:rsid w:val="003F3F18"/>
    <w:rsid w:val="003F56AA"/>
    <w:rsid w:val="003F6D5B"/>
    <w:rsid w:val="003F7DDB"/>
    <w:rsid w:val="0040393A"/>
    <w:rsid w:val="004078E9"/>
    <w:rsid w:val="00412061"/>
    <w:rsid w:val="00412AD9"/>
    <w:rsid w:val="00413545"/>
    <w:rsid w:val="004157D0"/>
    <w:rsid w:val="004160F2"/>
    <w:rsid w:val="004177CD"/>
    <w:rsid w:val="00417EDE"/>
    <w:rsid w:val="00424821"/>
    <w:rsid w:val="004248AC"/>
    <w:rsid w:val="00426595"/>
    <w:rsid w:val="00427290"/>
    <w:rsid w:val="00430BC7"/>
    <w:rsid w:val="00431813"/>
    <w:rsid w:val="00433D95"/>
    <w:rsid w:val="004354E7"/>
    <w:rsid w:val="00435B67"/>
    <w:rsid w:val="004446FD"/>
    <w:rsid w:val="00452AA7"/>
    <w:rsid w:val="00452F19"/>
    <w:rsid w:val="0045476A"/>
    <w:rsid w:val="0045731E"/>
    <w:rsid w:val="00457EDE"/>
    <w:rsid w:val="0046109C"/>
    <w:rsid w:val="004631E0"/>
    <w:rsid w:val="00463F10"/>
    <w:rsid w:val="0046457F"/>
    <w:rsid w:val="00476A5D"/>
    <w:rsid w:val="00480606"/>
    <w:rsid w:val="00481E30"/>
    <w:rsid w:val="0048382A"/>
    <w:rsid w:val="0048655D"/>
    <w:rsid w:val="004870E3"/>
    <w:rsid w:val="00490612"/>
    <w:rsid w:val="00492C64"/>
    <w:rsid w:val="004A50DE"/>
    <w:rsid w:val="004A52BD"/>
    <w:rsid w:val="004A52DB"/>
    <w:rsid w:val="004B0C8C"/>
    <w:rsid w:val="004B0FD1"/>
    <w:rsid w:val="004B3620"/>
    <w:rsid w:val="004B526F"/>
    <w:rsid w:val="004C3C55"/>
    <w:rsid w:val="004C7939"/>
    <w:rsid w:val="004D006C"/>
    <w:rsid w:val="004D1AA0"/>
    <w:rsid w:val="004D5FC3"/>
    <w:rsid w:val="004D60A3"/>
    <w:rsid w:val="004E148C"/>
    <w:rsid w:val="004E1D8A"/>
    <w:rsid w:val="004E2128"/>
    <w:rsid w:val="004E5893"/>
    <w:rsid w:val="004E59B4"/>
    <w:rsid w:val="004E5A92"/>
    <w:rsid w:val="004E7796"/>
    <w:rsid w:val="004F033D"/>
    <w:rsid w:val="004F6BAA"/>
    <w:rsid w:val="004F6D05"/>
    <w:rsid w:val="00502E27"/>
    <w:rsid w:val="0050452B"/>
    <w:rsid w:val="00504826"/>
    <w:rsid w:val="0050647E"/>
    <w:rsid w:val="00507390"/>
    <w:rsid w:val="005113B1"/>
    <w:rsid w:val="005129AF"/>
    <w:rsid w:val="00516F25"/>
    <w:rsid w:val="00521243"/>
    <w:rsid w:val="005215C7"/>
    <w:rsid w:val="005233A9"/>
    <w:rsid w:val="005247D5"/>
    <w:rsid w:val="005267D5"/>
    <w:rsid w:val="005272DA"/>
    <w:rsid w:val="00527E1C"/>
    <w:rsid w:val="00527F2B"/>
    <w:rsid w:val="0053517F"/>
    <w:rsid w:val="00541C96"/>
    <w:rsid w:val="00543441"/>
    <w:rsid w:val="00543683"/>
    <w:rsid w:val="00543FC5"/>
    <w:rsid w:val="00544784"/>
    <w:rsid w:val="00551195"/>
    <w:rsid w:val="0055150C"/>
    <w:rsid w:val="00553397"/>
    <w:rsid w:val="00560CDA"/>
    <w:rsid w:val="0056250B"/>
    <w:rsid w:val="00564571"/>
    <w:rsid w:val="00564961"/>
    <w:rsid w:val="005662E1"/>
    <w:rsid w:val="00570499"/>
    <w:rsid w:val="00572175"/>
    <w:rsid w:val="00575745"/>
    <w:rsid w:val="005809CA"/>
    <w:rsid w:val="00584A55"/>
    <w:rsid w:val="0058553E"/>
    <w:rsid w:val="00587E68"/>
    <w:rsid w:val="00591317"/>
    <w:rsid w:val="00591C50"/>
    <w:rsid w:val="005959D5"/>
    <w:rsid w:val="00596B3F"/>
    <w:rsid w:val="005A2084"/>
    <w:rsid w:val="005A3923"/>
    <w:rsid w:val="005B0232"/>
    <w:rsid w:val="005B26B3"/>
    <w:rsid w:val="005B3522"/>
    <w:rsid w:val="005B3D63"/>
    <w:rsid w:val="005B665D"/>
    <w:rsid w:val="005B6B02"/>
    <w:rsid w:val="005B7B8E"/>
    <w:rsid w:val="005C0AA4"/>
    <w:rsid w:val="005C639E"/>
    <w:rsid w:val="005D0B13"/>
    <w:rsid w:val="005D6703"/>
    <w:rsid w:val="005E0FB5"/>
    <w:rsid w:val="005E6683"/>
    <w:rsid w:val="005F1FAD"/>
    <w:rsid w:val="005F2B1C"/>
    <w:rsid w:val="005F489B"/>
    <w:rsid w:val="00604C10"/>
    <w:rsid w:val="006070C7"/>
    <w:rsid w:val="00607A21"/>
    <w:rsid w:val="00611179"/>
    <w:rsid w:val="00611AB6"/>
    <w:rsid w:val="00612104"/>
    <w:rsid w:val="0061538D"/>
    <w:rsid w:val="006232A8"/>
    <w:rsid w:val="00623D8C"/>
    <w:rsid w:val="00625278"/>
    <w:rsid w:val="00631701"/>
    <w:rsid w:val="00633E36"/>
    <w:rsid w:val="00634A2C"/>
    <w:rsid w:val="00635409"/>
    <w:rsid w:val="006410D3"/>
    <w:rsid w:val="00645D0B"/>
    <w:rsid w:val="0064655F"/>
    <w:rsid w:val="00646C10"/>
    <w:rsid w:val="00647FE9"/>
    <w:rsid w:val="00653868"/>
    <w:rsid w:val="00655DA3"/>
    <w:rsid w:val="00660B0B"/>
    <w:rsid w:val="00661FD3"/>
    <w:rsid w:val="00662094"/>
    <w:rsid w:val="00671174"/>
    <w:rsid w:val="0068333D"/>
    <w:rsid w:val="00686418"/>
    <w:rsid w:val="00687116"/>
    <w:rsid w:val="00692273"/>
    <w:rsid w:val="0069383E"/>
    <w:rsid w:val="006A06DE"/>
    <w:rsid w:val="006A682A"/>
    <w:rsid w:val="006A7E04"/>
    <w:rsid w:val="006B1932"/>
    <w:rsid w:val="006B2C7B"/>
    <w:rsid w:val="006B6540"/>
    <w:rsid w:val="006B75A6"/>
    <w:rsid w:val="006C06CE"/>
    <w:rsid w:val="006C070F"/>
    <w:rsid w:val="006C0A3A"/>
    <w:rsid w:val="006C0FBF"/>
    <w:rsid w:val="006C3182"/>
    <w:rsid w:val="006C591E"/>
    <w:rsid w:val="006C7084"/>
    <w:rsid w:val="006D53C6"/>
    <w:rsid w:val="006D54C9"/>
    <w:rsid w:val="006D580F"/>
    <w:rsid w:val="006D7C99"/>
    <w:rsid w:val="006E61C3"/>
    <w:rsid w:val="006F0303"/>
    <w:rsid w:val="006F1A49"/>
    <w:rsid w:val="006F23AE"/>
    <w:rsid w:val="006F33B2"/>
    <w:rsid w:val="006F3657"/>
    <w:rsid w:val="006F4AAE"/>
    <w:rsid w:val="006F77A3"/>
    <w:rsid w:val="00700D22"/>
    <w:rsid w:val="007024A0"/>
    <w:rsid w:val="00704672"/>
    <w:rsid w:val="007079B9"/>
    <w:rsid w:val="00710914"/>
    <w:rsid w:val="007117CA"/>
    <w:rsid w:val="00711D11"/>
    <w:rsid w:val="00711E5E"/>
    <w:rsid w:val="00714232"/>
    <w:rsid w:val="00716AFB"/>
    <w:rsid w:val="007240E0"/>
    <w:rsid w:val="00727989"/>
    <w:rsid w:val="00727C1E"/>
    <w:rsid w:val="007310C5"/>
    <w:rsid w:val="007346A3"/>
    <w:rsid w:val="0073533D"/>
    <w:rsid w:val="00737DF4"/>
    <w:rsid w:val="00740942"/>
    <w:rsid w:val="00741499"/>
    <w:rsid w:val="0074151C"/>
    <w:rsid w:val="00744ADB"/>
    <w:rsid w:val="007467F0"/>
    <w:rsid w:val="00747E6B"/>
    <w:rsid w:val="00750805"/>
    <w:rsid w:val="007515CD"/>
    <w:rsid w:val="00751B27"/>
    <w:rsid w:val="00751C9E"/>
    <w:rsid w:val="00754414"/>
    <w:rsid w:val="00756548"/>
    <w:rsid w:val="00761012"/>
    <w:rsid w:val="007613B1"/>
    <w:rsid w:val="00763034"/>
    <w:rsid w:val="00764717"/>
    <w:rsid w:val="00764DD4"/>
    <w:rsid w:val="007651A9"/>
    <w:rsid w:val="0076710E"/>
    <w:rsid w:val="007723B6"/>
    <w:rsid w:val="00775D5F"/>
    <w:rsid w:val="00776636"/>
    <w:rsid w:val="00780A17"/>
    <w:rsid w:val="007835C4"/>
    <w:rsid w:val="00783689"/>
    <w:rsid w:val="00783AB4"/>
    <w:rsid w:val="00784D42"/>
    <w:rsid w:val="00785468"/>
    <w:rsid w:val="007926EE"/>
    <w:rsid w:val="00792F32"/>
    <w:rsid w:val="007968F4"/>
    <w:rsid w:val="00796BE8"/>
    <w:rsid w:val="00796FDA"/>
    <w:rsid w:val="007A115B"/>
    <w:rsid w:val="007A5676"/>
    <w:rsid w:val="007A6406"/>
    <w:rsid w:val="007A750A"/>
    <w:rsid w:val="007B5745"/>
    <w:rsid w:val="007B6045"/>
    <w:rsid w:val="007B7416"/>
    <w:rsid w:val="007B7FF7"/>
    <w:rsid w:val="007C015E"/>
    <w:rsid w:val="007D2BE3"/>
    <w:rsid w:val="007E07BB"/>
    <w:rsid w:val="007E134C"/>
    <w:rsid w:val="007E172C"/>
    <w:rsid w:val="007E1EC5"/>
    <w:rsid w:val="007E6897"/>
    <w:rsid w:val="007E7AD8"/>
    <w:rsid w:val="007E7F54"/>
    <w:rsid w:val="007F070A"/>
    <w:rsid w:val="008037D9"/>
    <w:rsid w:val="00803A0D"/>
    <w:rsid w:val="00804650"/>
    <w:rsid w:val="00805870"/>
    <w:rsid w:val="00805EAB"/>
    <w:rsid w:val="008105A8"/>
    <w:rsid w:val="00810726"/>
    <w:rsid w:val="00812AC4"/>
    <w:rsid w:val="008133A5"/>
    <w:rsid w:val="008209BC"/>
    <w:rsid w:val="00821966"/>
    <w:rsid w:val="008223A4"/>
    <w:rsid w:val="008229F5"/>
    <w:rsid w:val="00826F7E"/>
    <w:rsid w:val="0082704C"/>
    <w:rsid w:val="008277CB"/>
    <w:rsid w:val="00827EA4"/>
    <w:rsid w:val="00827F63"/>
    <w:rsid w:val="00830A72"/>
    <w:rsid w:val="00834384"/>
    <w:rsid w:val="008343C7"/>
    <w:rsid w:val="00834438"/>
    <w:rsid w:val="008377B4"/>
    <w:rsid w:val="00845D99"/>
    <w:rsid w:val="0085347E"/>
    <w:rsid w:val="00860624"/>
    <w:rsid w:val="00865DB5"/>
    <w:rsid w:val="0087149A"/>
    <w:rsid w:val="00874DB6"/>
    <w:rsid w:val="00875D14"/>
    <w:rsid w:val="008807F5"/>
    <w:rsid w:val="00887BC0"/>
    <w:rsid w:val="00890383"/>
    <w:rsid w:val="00894DED"/>
    <w:rsid w:val="008978CE"/>
    <w:rsid w:val="008A0C69"/>
    <w:rsid w:val="008A1871"/>
    <w:rsid w:val="008A44FD"/>
    <w:rsid w:val="008A509A"/>
    <w:rsid w:val="008A64F5"/>
    <w:rsid w:val="008A6DD0"/>
    <w:rsid w:val="008B0489"/>
    <w:rsid w:val="008B1C42"/>
    <w:rsid w:val="008C1478"/>
    <w:rsid w:val="008C23DC"/>
    <w:rsid w:val="008C3257"/>
    <w:rsid w:val="008C7983"/>
    <w:rsid w:val="008D1BF0"/>
    <w:rsid w:val="008D2004"/>
    <w:rsid w:val="008E04C3"/>
    <w:rsid w:val="008E08B4"/>
    <w:rsid w:val="008E16E9"/>
    <w:rsid w:val="008E4230"/>
    <w:rsid w:val="008E443E"/>
    <w:rsid w:val="008E53EC"/>
    <w:rsid w:val="008F1A07"/>
    <w:rsid w:val="008F1B68"/>
    <w:rsid w:val="008F2634"/>
    <w:rsid w:val="008F439A"/>
    <w:rsid w:val="00901E13"/>
    <w:rsid w:val="00902A98"/>
    <w:rsid w:val="0090771E"/>
    <w:rsid w:val="00907BEA"/>
    <w:rsid w:val="00907F80"/>
    <w:rsid w:val="0091407A"/>
    <w:rsid w:val="00917110"/>
    <w:rsid w:val="00923659"/>
    <w:rsid w:val="00924E9D"/>
    <w:rsid w:val="00925233"/>
    <w:rsid w:val="00925323"/>
    <w:rsid w:val="009319B3"/>
    <w:rsid w:val="00932010"/>
    <w:rsid w:val="0093300D"/>
    <w:rsid w:val="00933334"/>
    <w:rsid w:val="009434DE"/>
    <w:rsid w:val="00943957"/>
    <w:rsid w:val="0094500B"/>
    <w:rsid w:val="009472CE"/>
    <w:rsid w:val="009477A9"/>
    <w:rsid w:val="00947E5C"/>
    <w:rsid w:val="00953290"/>
    <w:rsid w:val="0095589B"/>
    <w:rsid w:val="00957FB4"/>
    <w:rsid w:val="0096084F"/>
    <w:rsid w:val="00964C3A"/>
    <w:rsid w:val="00966E7A"/>
    <w:rsid w:val="00967983"/>
    <w:rsid w:val="00970636"/>
    <w:rsid w:val="0097074C"/>
    <w:rsid w:val="009713E1"/>
    <w:rsid w:val="0097468E"/>
    <w:rsid w:val="00976E65"/>
    <w:rsid w:val="00981523"/>
    <w:rsid w:val="00983E19"/>
    <w:rsid w:val="00984552"/>
    <w:rsid w:val="00987670"/>
    <w:rsid w:val="00990BE8"/>
    <w:rsid w:val="009953CE"/>
    <w:rsid w:val="00996DEA"/>
    <w:rsid w:val="009A1891"/>
    <w:rsid w:val="009B661D"/>
    <w:rsid w:val="009C04CF"/>
    <w:rsid w:val="009C0A15"/>
    <w:rsid w:val="009C1C16"/>
    <w:rsid w:val="009D3058"/>
    <w:rsid w:val="009D3B0B"/>
    <w:rsid w:val="009D742F"/>
    <w:rsid w:val="009E0ADC"/>
    <w:rsid w:val="009E65DB"/>
    <w:rsid w:val="009E737F"/>
    <w:rsid w:val="009E75C7"/>
    <w:rsid w:val="009F0DE6"/>
    <w:rsid w:val="009F3E2E"/>
    <w:rsid w:val="009F402B"/>
    <w:rsid w:val="009F5325"/>
    <w:rsid w:val="009F5DB9"/>
    <w:rsid w:val="00A01532"/>
    <w:rsid w:val="00A02587"/>
    <w:rsid w:val="00A07A17"/>
    <w:rsid w:val="00A13E19"/>
    <w:rsid w:val="00A15F6D"/>
    <w:rsid w:val="00A21F9D"/>
    <w:rsid w:val="00A2385C"/>
    <w:rsid w:val="00A23AF2"/>
    <w:rsid w:val="00A269CD"/>
    <w:rsid w:val="00A26F73"/>
    <w:rsid w:val="00A27E75"/>
    <w:rsid w:val="00A32E60"/>
    <w:rsid w:val="00A341BC"/>
    <w:rsid w:val="00A35B16"/>
    <w:rsid w:val="00A400CF"/>
    <w:rsid w:val="00A40409"/>
    <w:rsid w:val="00A4070A"/>
    <w:rsid w:val="00A4373B"/>
    <w:rsid w:val="00A44A60"/>
    <w:rsid w:val="00A500A1"/>
    <w:rsid w:val="00A52A12"/>
    <w:rsid w:val="00A53DCA"/>
    <w:rsid w:val="00A54F63"/>
    <w:rsid w:val="00A601FB"/>
    <w:rsid w:val="00A64EF8"/>
    <w:rsid w:val="00A662C0"/>
    <w:rsid w:val="00A7309D"/>
    <w:rsid w:val="00A776D8"/>
    <w:rsid w:val="00A843F9"/>
    <w:rsid w:val="00A84984"/>
    <w:rsid w:val="00A85957"/>
    <w:rsid w:val="00A8679E"/>
    <w:rsid w:val="00A87335"/>
    <w:rsid w:val="00A91A18"/>
    <w:rsid w:val="00A9200B"/>
    <w:rsid w:val="00A93EA7"/>
    <w:rsid w:val="00A967BB"/>
    <w:rsid w:val="00AA53A3"/>
    <w:rsid w:val="00AA5607"/>
    <w:rsid w:val="00AA5C1F"/>
    <w:rsid w:val="00AB034E"/>
    <w:rsid w:val="00AB54DF"/>
    <w:rsid w:val="00AB55A9"/>
    <w:rsid w:val="00AC0941"/>
    <w:rsid w:val="00AC1000"/>
    <w:rsid w:val="00AC3948"/>
    <w:rsid w:val="00AC49E5"/>
    <w:rsid w:val="00AD180A"/>
    <w:rsid w:val="00AD5A13"/>
    <w:rsid w:val="00AD615B"/>
    <w:rsid w:val="00AD654C"/>
    <w:rsid w:val="00AE2E0E"/>
    <w:rsid w:val="00AE3D20"/>
    <w:rsid w:val="00AE451C"/>
    <w:rsid w:val="00AE7C5F"/>
    <w:rsid w:val="00AF4DAF"/>
    <w:rsid w:val="00AF4FEA"/>
    <w:rsid w:val="00B02B25"/>
    <w:rsid w:val="00B0532D"/>
    <w:rsid w:val="00B07BD6"/>
    <w:rsid w:val="00B16451"/>
    <w:rsid w:val="00B16A10"/>
    <w:rsid w:val="00B17C5A"/>
    <w:rsid w:val="00B21DE5"/>
    <w:rsid w:val="00B23F48"/>
    <w:rsid w:val="00B32570"/>
    <w:rsid w:val="00B33737"/>
    <w:rsid w:val="00B366AC"/>
    <w:rsid w:val="00B370FC"/>
    <w:rsid w:val="00B378A7"/>
    <w:rsid w:val="00B41AD3"/>
    <w:rsid w:val="00B430A2"/>
    <w:rsid w:val="00B43502"/>
    <w:rsid w:val="00B441C1"/>
    <w:rsid w:val="00B4708F"/>
    <w:rsid w:val="00B47769"/>
    <w:rsid w:val="00B5126A"/>
    <w:rsid w:val="00B51371"/>
    <w:rsid w:val="00B5315B"/>
    <w:rsid w:val="00B555A8"/>
    <w:rsid w:val="00B5618F"/>
    <w:rsid w:val="00B64523"/>
    <w:rsid w:val="00B650E0"/>
    <w:rsid w:val="00B67E3C"/>
    <w:rsid w:val="00B701D0"/>
    <w:rsid w:val="00B73C69"/>
    <w:rsid w:val="00B75B47"/>
    <w:rsid w:val="00B76BF7"/>
    <w:rsid w:val="00B8015F"/>
    <w:rsid w:val="00B8192E"/>
    <w:rsid w:val="00B82229"/>
    <w:rsid w:val="00B82820"/>
    <w:rsid w:val="00B840C1"/>
    <w:rsid w:val="00B84231"/>
    <w:rsid w:val="00B90F1D"/>
    <w:rsid w:val="00B91F49"/>
    <w:rsid w:val="00B92DFB"/>
    <w:rsid w:val="00B935D1"/>
    <w:rsid w:val="00B94866"/>
    <w:rsid w:val="00B94A07"/>
    <w:rsid w:val="00B95197"/>
    <w:rsid w:val="00BA0DE5"/>
    <w:rsid w:val="00BA4058"/>
    <w:rsid w:val="00BA672A"/>
    <w:rsid w:val="00BB0B63"/>
    <w:rsid w:val="00BB14A3"/>
    <w:rsid w:val="00BB402C"/>
    <w:rsid w:val="00BB58AA"/>
    <w:rsid w:val="00BC6161"/>
    <w:rsid w:val="00BC7A75"/>
    <w:rsid w:val="00BD09FA"/>
    <w:rsid w:val="00BD320B"/>
    <w:rsid w:val="00BD481D"/>
    <w:rsid w:val="00BD5C75"/>
    <w:rsid w:val="00BD757C"/>
    <w:rsid w:val="00BE1B2B"/>
    <w:rsid w:val="00BE44D2"/>
    <w:rsid w:val="00BE7D39"/>
    <w:rsid w:val="00BE7DB8"/>
    <w:rsid w:val="00BE7DBA"/>
    <w:rsid w:val="00BF2D94"/>
    <w:rsid w:val="00BF43C1"/>
    <w:rsid w:val="00BF4757"/>
    <w:rsid w:val="00BF72AA"/>
    <w:rsid w:val="00C02FF7"/>
    <w:rsid w:val="00C050E5"/>
    <w:rsid w:val="00C068D0"/>
    <w:rsid w:val="00C11753"/>
    <w:rsid w:val="00C11C60"/>
    <w:rsid w:val="00C12240"/>
    <w:rsid w:val="00C135F3"/>
    <w:rsid w:val="00C13C69"/>
    <w:rsid w:val="00C151EB"/>
    <w:rsid w:val="00C15623"/>
    <w:rsid w:val="00C264FD"/>
    <w:rsid w:val="00C30596"/>
    <w:rsid w:val="00C347E5"/>
    <w:rsid w:val="00C411DA"/>
    <w:rsid w:val="00C50EA5"/>
    <w:rsid w:val="00C536AB"/>
    <w:rsid w:val="00C54BE2"/>
    <w:rsid w:val="00C62065"/>
    <w:rsid w:val="00C64CE6"/>
    <w:rsid w:val="00C71039"/>
    <w:rsid w:val="00C72396"/>
    <w:rsid w:val="00C7395E"/>
    <w:rsid w:val="00C80984"/>
    <w:rsid w:val="00C82CD5"/>
    <w:rsid w:val="00C846FA"/>
    <w:rsid w:val="00C90A54"/>
    <w:rsid w:val="00C933A6"/>
    <w:rsid w:val="00C94CD6"/>
    <w:rsid w:val="00CA0A91"/>
    <w:rsid w:val="00CA0F0D"/>
    <w:rsid w:val="00CA6426"/>
    <w:rsid w:val="00CA78DD"/>
    <w:rsid w:val="00CB129F"/>
    <w:rsid w:val="00CB3034"/>
    <w:rsid w:val="00CC04AD"/>
    <w:rsid w:val="00CC10B0"/>
    <w:rsid w:val="00CC2826"/>
    <w:rsid w:val="00CC43DE"/>
    <w:rsid w:val="00CC473A"/>
    <w:rsid w:val="00CC4B78"/>
    <w:rsid w:val="00CC50A9"/>
    <w:rsid w:val="00CD0862"/>
    <w:rsid w:val="00CD107A"/>
    <w:rsid w:val="00CD124C"/>
    <w:rsid w:val="00CD5532"/>
    <w:rsid w:val="00CD5CBA"/>
    <w:rsid w:val="00CE3392"/>
    <w:rsid w:val="00CE5552"/>
    <w:rsid w:val="00CE6A21"/>
    <w:rsid w:val="00CF39C8"/>
    <w:rsid w:val="00CF7387"/>
    <w:rsid w:val="00CF73AF"/>
    <w:rsid w:val="00D01B19"/>
    <w:rsid w:val="00D02252"/>
    <w:rsid w:val="00D02C7D"/>
    <w:rsid w:val="00D06F8C"/>
    <w:rsid w:val="00D072C4"/>
    <w:rsid w:val="00D11A7E"/>
    <w:rsid w:val="00D123DF"/>
    <w:rsid w:val="00D146F9"/>
    <w:rsid w:val="00D16A95"/>
    <w:rsid w:val="00D17C54"/>
    <w:rsid w:val="00D24621"/>
    <w:rsid w:val="00D24719"/>
    <w:rsid w:val="00D25827"/>
    <w:rsid w:val="00D27216"/>
    <w:rsid w:val="00D33F05"/>
    <w:rsid w:val="00D34CD2"/>
    <w:rsid w:val="00D35CE9"/>
    <w:rsid w:val="00D41900"/>
    <w:rsid w:val="00D478BD"/>
    <w:rsid w:val="00D519A2"/>
    <w:rsid w:val="00D550E3"/>
    <w:rsid w:val="00D554CF"/>
    <w:rsid w:val="00D610AA"/>
    <w:rsid w:val="00D62AA2"/>
    <w:rsid w:val="00D64B7D"/>
    <w:rsid w:val="00D64C55"/>
    <w:rsid w:val="00D65F3A"/>
    <w:rsid w:val="00D707D1"/>
    <w:rsid w:val="00D741BB"/>
    <w:rsid w:val="00D74CD0"/>
    <w:rsid w:val="00D822EE"/>
    <w:rsid w:val="00D82F15"/>
    <w:rsid w:val="00D84EAE"/>
    <w:rsid w:val="00D8503D"/>
    <w:rsid w:val="00D858CB"/>
    <w:rsid w:val="00D85AFF"/>
    <w:rsid w:val="00D91CAF"/>
    <w:rsid w:val="00D92617"/>
    <w:rsid w:val="00D92B8C"/>
    <w:rsid w:val="00D95147"/>
    <w:rsid w:val="00DA0721"/>
    <w:rsid w:val="00DA0AE7"/>
    <w:rsid w:val="00DA0EE6"/>
    <w:rsid w:val="00DA538B"/>
    <w:rsid w:val="00DB11A0"/>
    <w:rsid w:val="00DB3247"/>
    <w:rsid w:val="00DB70CF"/>
    <w:rsid w:val="00DB7205"/>
    <w:rsid w:val="00DB7BC1"/>
    <w:rsid w:val="00DD026F"/>
    <w:rsid w:val="00DD2155"/>
    <w:rsid w:val="00DD3840"/>
    <w:rsid w:val="00DD70C3"/>
    <w:rsid w:val="00DD724A"/>
    <w:rsid w:val="00DD772D"/>
    <w:rsid w:val="00DE07C3"/>
    <w:rsid w:val="00DE2F45"/>
    <w:rsid w:val="00DE31FE"/>
    <w:rsid w:val="00DE7AE6"/>
    <w:rsid w:val="00DF0A1B"/>
    <w:rsid w:val="00DF40AC"/>
    <w:rsid w:val="00DF4EA2"/>
    <w:rsid w:val="00DF4EBA"/>
    <w:rsid w:val="00DF5BB1"/>
    <w:rsid w:val="00DF7299"/>
    <w:rsid w:val="00DF74FD"/>
    <w:rsid w:val="00E05466"/>
    <w:rsid w:val="00E10532"/>
    <w:rsid w:val="00E10D66"/>
    <w:rsid w:val="00E15838"/>
    <w:rsid w:val="00E17752"/>
    <w:rsid w:val="00E20C6F"/>
    <w:rsid w:val="00E21C4C"/>
    <w:rsid w:val="00E24936"/>
    <w:rsid w:val="00E24C78"/>
    <w:rsid w:val="00E30C78"/>
    <w:rsid w:val="00E32CD3"/>
    <w:rsid w:val="00E3399D"/>
    <w:rsid w:val="00E34EA4"/>
    <w:rsid w:val="00E36D45"/>
    <w:rsid w:val="00E3720C"/>
    <w:rsid w:val="00E408E0"/>
    <w:rsid w:val="00E4100C"/>
    <w:rsid w:val="00E444A4"/>
    <w:rsid w:val="00E47EDF"/>
    <w:rsid w:val="00E50604"/>
    <w:rsid w:val="00E52041"/>
    <w:rsid w:val="00E521CA"/>
    <w:rsid w:val="00E5545F"/>
    <w:rsid w:val="00E56E27"/>
    <w:rsid w:val="00E64722"/>
    <w:rsid w:val="00E64793"/>
    <w:rsid w:val="00E7636E"/>
    <w:rsid w:val="00E769C3"/>
    <w:rsid w:val="00E77A7C"/>
    <w:rsid w:val="00E86654"/>
    <w:rsid w:val="00E97D15"/>
    <w:rsid w:val="00EB1949"/>
    <w:rsid w:val="00EB27F0"/>
    <w:rsid w:val="00EB4124"/>
    <w:rsid w:val="00EC406C"/>
    <w:rsid w:val="00EC58CA"/>
    <w:rsid w:val="00ED3BDC"/>
    <w:rsid w:val="00ED3BDF"/>
    <w:rsid w:val="00ED79D0"/>
    <w:rsid w:val="00ED7BB5"/>
    <w:rsid w:val="00EE0D49"/>
    <w:rsid w:val="00EE1960"/>
    <w:rsid w:val="00EE2B90"/>
    <w:rsid w:val="00EE5B93"/>
    <w:rsid w:val="00EE79AF"/>
    <w:rsid w:val="00EF17E4"/>
    <w:rsid w:val="00F00B67"/>
    <w:rsid w:val="00F0131A"/>
    <w:rsid w:val="00F02705"/>
    <w:rsid w:val="00F0441B"/>
    <w:rsid w:val="00F13488"/>
    <w:rsid w:val="00F13A75"/>
    <w:rsid w:val="00F13B52"/>
    <w:rsid w:val="00F145EA"/>
    <w:rsid w:val="00F17590"/>
    <w:rsid w:val="00F256A5"/>
    <w:rsid w:val="00F334E2"/>
    <w:rsid w:val="00F3435E"/>
    <w:rsid w:val="00F348CC"/>
    <w:rsid w:val="00F37024"/>
    <w:rsid w:val="00F375AA"/>
    <w:rsid w:val="00F4020B"/>
    <w:rsid w:val="00F41183"/>
    <w:rsid w:val="00F4661B"/>
    <w:rsid w:val="00F51017"/>
    <w:rsid w:val="00F53AC6"/>
    <w:rsid w:val="00F6015C"/>
    <w:rsid w:val="00F60C07"/>
    <w:rsid w:val="00F63460"/>
    <w:rsid w:val="00F640FA"/>
    <w:rsid w:val="00F642DC"/>
    <w:rsid w:val="00F7015A"/>
    <w:rsid w:val="00F72544"/>
    <w:rsid w:val="00F75FB3"/>
    <w:rsid w:val="00F76051"/>
    <w:rsid w:val="00F770E7"/>
    <w:rsid w:val="00F8062E"/>
    <w:rsid w:val="00F8438F"/>
    <w:rsid w:val="00F928F3"/>
    <w:rsid w:val="00F94E55"/>
    <w:rsid w:val="00F95AC5"/>
    <w:rsid w:val="00FA6087"/>
    <w:rsid w:val="00FB6B5C"/>
    <w:rsid w:val="00FB7077"/>
    <w:rsid w:val="00FB72E7"/>
    <w:rsid w:val="00FC1F71"/>
    <w:rsid w:val="00FC2BC7"/>
    <w:rsid w:val="00FC5D14"/>
    <w:rsid w:val="00FD08B0"/>
    <w:rsid w:val="00FE12C1"/>
    <w:rsid w:val="00FE56A7"/>
    <w:rsid w:val="00FF11FB"/>
    <w:rsid w:val="00FF770F"/>
    <w:rsid w:val="07C9CB7C"/>
    <w:rsid w:val="12E839C0"/>
    <w:rsid w:val="22E5108D"/>
    <w:rsid w:val="24DBEE98"/>
    <w:rsid w:val="264907D8"/>
    <w:rsid w:val="2944059C"/>
    <w:rsid w:val="3042F4B6"/>
    <w:rsid w:val="3B75F143"/>
    <w:rsid w:val="499BB557"/>
    <w:rsid w:val="4B1C2809"/>
    <w:rsid w:val="69993013"/>
    <w:rsid w:val="6FB0A108"/>
    <w:rsid w:val="7FF59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969CA"/>
  <w15:docId w15:val="{EA0ABCA8-8568-4653-AE45-39B78B21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22"/>
      <w:ind w:left="1906"/>
      <w:outlineLvl w:val="0"/>
    </w:pPr>
    <w:rPr>
      <w:rFonts w:ascii="Book Antiqua" w:eastAsia="Book Antiqua" w:hAnsi="Book Antiqua" w:cs="Book Antiqua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line="288" w:lineRule="exact"/>
      <w:ind w:left="169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4" w:hanging="3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402" w:hanging="242"/>
    </w:pPr>
  </w:style>
  <w:style w:type="paragraph" w:customStyle="1" w:styleId="TableParagraph">
    <w:name w:val="Table Paragraph"/>
    <w:basedOn w:val="Normal"/>
    <w:uiPriority w:val="1"/>
    <w:qFormat/>
    <w:pPr>
      <w:spacing w:before="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1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8F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6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2C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66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2C0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21F9D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77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CA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CA4"/>
    <w:rPr>
      <w:rFonts w:ascii="Calibri" w:eastAsia="Calibri" w:hAnsi="Calibri" w:cs="Calibri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95DAE"/>
    <w:rPr>
      <w:b/>
      <w:bCs/>
    </w:rPr>
  </w:style>
  <w:style w:type="character" w:styleId="Hyperlink">
    <w:name w:val="Hyperlink"/>
    <w:basedOn w:val="DefaultParagraphFont"/>
    <w:uiPriority w:val="99"/>
    <w:unhideWhenUsed/>
    <w:rsid w:val="00FF11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FF11F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E56A7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145EA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y.LeheckaNelson@state.sd.us" TargetMode="Externa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dbit.maps.arcgis.com/apps/webappviewer/index.html?id=ccd16c24bf804c1fa67d50373d100464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2BA30CEAE0A41BCFABE57DFA863DF" ma:contentTypeVersion="11" ma:contentTypeDescription="Create a new document." ma:contentTypeScope="" ma:versionID="680d87dac6c7a6acd1f139963e180437">
  <xsd:schema xmlns:xsd="http://www.w3.org/2001/XMLSchema" xmlns:xs="http://www.w3.org/2001/XMLSchema" xmlns:p="http://schemas.microsoft.com/office/2006/metadata/properties" xmlns:ns1="http://schemas.microsoft.com/sharepoint/v3" xmlns:ns3="6f339f78-b5fd-43f0-962a-affa881a8321" xmlns:ns4="10eefa01-591b-4bd1-b03c-f58226921af5" targetNamespace="http://schemas.microsoft.com/office/2006/metadata/properties" ma:root="true" ma:fieldsID="34e30c63ed5a63513327fc25a6fdbd59" ns1:_="" ns3:_="" ns4:_="">
    <xsd:import namespace="http://schemas.microsoft.com/sharepoint/v3"/>
    <xsd:import namespace="6f339f78-b5fd-43f0-962a-affa881a8321"/>
    <xsd:import namespace="10eefa01-591b-4bd1-b03c-f58226921af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39f78-b5fd-43f0-962a-affa881a8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efa01-591b-4bd1-b03c-f58226921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0037C-1DF3-485B-BCE8-B1CE26376F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677887-FC47-4226-973C-49E0A41AB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339f78-b5fd-43f0-962a-affa881a8321"/>
    <ds:schemaRef ds:uri="10eefa01-591b-4bd1-b03c-f58226921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469741-8E60-43F5-A3FC-C3CBAC99CB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65971F8-C808-4C6C-A054-C629855C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16356</CharactersWithSpaces>
  <SharedDoc>false</SharedDoc>
  <HLinks>
    <vt:vector size="12" baseType="variant">
      <vt:variant>
        <vt:i4>2752518</vt:i4>
      </vt:variant>
      <vt:variant>
        <vt:i4>3</vt:i4>
      </vt:variant>
      <vt:variant>
        <vt:i4>0</vt:i4>
      </vt:variant>
      <vt:variant>
        <vt:i4>5</vt:i4>
      </vt:variant>
      <vt:variant>
        <vt:lpwstr>mailto:Mary.LeheckaNelson@state.sd.us</vt:lpwstr>
      </vt:variant>
      <vt:variant>
        <vt:lpwstr/>
      </vt:variant>
      <vt:variant>
        <vt:i4>2359419</vt:i4>
      </vt:variant>
      <vt:variant>
        <vt:i4>0</vt:i4>
      </vt:variant>
      <vt:variant>
        <vt:i4>0</vt:i4>
      </vt:variant>
      <vt:variant>
        <vt:i4>5</vt:i4>
      </vt:variant>
      <vt:variant>
        <vt:lpwstr>https://sdbit.maps.arcgis.com/apps/webappviewer/index.html?id=ccd16c24bf804c1fa67d50373d100464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Edman, Jim  (BIT)</cp:lastModifiedBy>
  <cp:revision>3</cp:revision>
  <dcterms:created xsi:type="dcterms:W3CDTF">2021-02-22T14:37:00Z</dcterms:created>
  <dcterms:modified xsi:type="dcterms:W3CDTF">2021-02-22T15:34:00Z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2019-06-14T00:00:00Z</vt:filetime>
  </property>
  <property fmtid="{D5CDD505-2E9C-101B-9397-08002B2CF9AE}" pid="5" name="ContentTypeId">
    <vt:lpwstr>0x010100AC62BA30CEAE0A41BCFABE57DFA863DF</vt:lpwstr>
  </property>
</Properties>
</file>